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color w:val="000000"/>
          <w:sz w:val="20"/>
          <w:szCs w:val="20"/>
          <w:lang w:eastAsia="pl-PL"/>
        </w:rPr>
        <w:br/>
        <w:t>Ogłoszenie nr 615819-N-2017 z dnia 2017-11-15 r. </w:t>
      </w:r>
      <w:r w:rsidRPr="004132D9">
        <w:rPr>
          <w:rFonts w:ascii="Times New Roman" w:eastAsia="Times New Roman" w:hAnsi="Times New Roman" w:cs="Times New Roman"/>
          <w:color w:val="000000"/>
          <w:sz w:val="20"/>
          <w:szCs w:val="20"/>
          <w:lang w:eastAsia="pl-PL"/>
        </w:rPr>
        <w:br/>
      </w:r>
    </w:p>
    <w:p w:rsidR="004132D9" w:rsidRPr="004132D9" w:rsidRDefault="004132D9" w:rsidP="004132D9">
      <w:pPr>
        <w:spacing w:after="0" w:line="450" w:lineRule="atLeast"/>
        <w:jc w:val="center"/>
        <w:rPr>
          <w:rFonts w:ascii="Times New Roman" w:eastAsia="Times New Roman" w:hAnsi="Times New Roman" w:cs="Times New Roman"/>
          <w:b/>
          <w:bCs/>
          <w:color w:val="000000"/>
          <w:sz w:val="20"/>
          <w:szCs w:val="20"/>
          <w:lang w:eastAsia="pl-PL"/>
        </w:rPr>
      </w:pPr>
      <w:r w:rsidRPr="004132D9">
        <w:rPr>
          <w:rFonts w:ascii="Times New Roman" w:eastAsia="Times New Roman" w:hAnsi="Times New Roman" w:cs="Times New Roman"/>
          <w:b/>
          <w:bCs/>
          <w:color w:val="000000"/>
          <w:sz w:val="20"/>
          <w:szCs w:val="20"/>
          <w:lang w:eastAsia="pl-PL"/>
        </w:rPr>
        <w:t>Samodzielny Publiczny Zespół Zakładów Opieki Zdrowotnej : Dostawa produktów leczniczych i materiałów opatrunkowych do Działu Farmacji w SP ZZOZ w Przysusze </w:t>
      </w:r>
      <w:r w:rsidRPr="004132D9">
        <w:rPr>
          <w:rFonts w:ascii="Times New Roman" w:eastAsia="Times New Roman" w:hAnsi="Times New Roman" w:cs="Times New Roman"/>
          <w:b/>
          <w:bCs/>
          <w:color w:val="000000"/>
          <w:sz w:val="20"/>
          <w:szCs w:val="20"/>
          <w:lang w:eastAsia="pl-PL"/>
        </w:rPr>
        <w:br/>
        <w:t>OGŁOSZENIE O ZAMÓWIENIU - Dostawy</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Zamieszczanie ogłoszenia:</w:t>
      </w:r>
      <w:r w:rsidRPr="004132D9">
        <w:rPr>
          <w:rFonts w:ascii="Times New Roman" w:eastAsia="Times New Roman" w:hAnsi="Times New Roman" w:cs="Times New Roman"/>
          <w:color w:val="000000"/>
          <w:sz w:val="20"/>
          <w:szCs w:val="20"/>
          <w:lang w:eastAsia="pl-PL"/>
        </w:rPr>
        <w:t> Zamieszczanie obowiązkowe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Ogłoszenie dotyczy:</w:t>
      </w:r>
      <w:r w:rsidRPr="004132D9">
        <w:rPr>
          <w:rFonts w:ascii="Times New Roman" w:eastAsia="Times New Roman" w:hAnsi="Times New Roman" w:cs="Times New Roman"/>
          <w:color w:val="000000"/>
          <w:sz w:val="20"/>
          <w:szCs w:val="20"/>
          <w:lang w:eastAsia="pl-PL"/>
        </w:rPr>
        <w:t> Zamówienia publicznego</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Nazwa projektu lub programu</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 xml:space="preserve">Należy podać minimalny procentowy wskaźnik zatrudnienia osób należących do jednej lub więcej kategorii, o których mowa w art. 22 ust. 2 ustawy </w:t>
      </w:r>
      <w:proofErr w:type="spellStart"/>
      <w:r w:rsidRPr="004132D9">
        <w:rPr>
          <w:rFonts w:ascii="Times New Roman" w:eastAsia="Times New Roman" w:hAnsi="Times New Roman" w:cs="Times New Roman"/>
          <w:color w:val="000000"/>
          <w:sz w:val="20"/>
          <w:szCs w:val="20"/>
          <w:lang w:eastAsia="pl-PL"/>
        </w:rPr>
        <w:t>Pzp</w:t>
      </w:r>
      <w:proofErr w:type="spellEnd"/>
      <w:r w:rsidRPr="004132D9">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u w:val="single"/>
          <w:lang w:eastAsia="pl-PL"/>
        </w:rPr>
        <w:t>SEKCJA I: ZAMAWIAJĄCY</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Postępowanie przeprowadza centralny zamawiający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Postępowanie jest przeprowadzane wspólnie przez zamawiających</w:t>
      </w:r>
      <w:r w:rsidRPr="004132D9">
        <w:rPr>
          <w:rFonts w:ascii="Times New Roman" w:eastAsia="Times New Roman" w:hAnsi="Times New Roman" w:cs="Times New Roman"/>
          <w:color w:val="000000"/>
          <w:sz w:val="20"/>
          <w:szCs w:val="20"/>
          <w:lang w:eastAsia="pl-PL"/>
        </w:rPr>
        <w:t>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Jeżeli tak, należy wymienić zamawiających, którzy wspólnie przeprowadzają postępowanie oraz podać adresy ich siedzib, krajowe numery identyfikacyjne oraz osoby do kontaktów wraz z danymi do kontaktów: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lastRenderedPageBreak/>
        <w:t>Postępowanie jest przeprowadzane wspólnie z zamawiającymi z innych państw członkowskich Unii Europejskiej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Informacje dodatkowe:</w:t>
      </w:r>
      <w:r w:rsidRPr="004132D9">
        <w:rPr>
          <w:rFonts w:ascii="Times New Roman" w:eastAsia="Times New Roman" w:hAnsi="Times New Roman" w:cs="Times New Roman"/>
          <w:color w:val="000000"/>
          <w:sz w:val="20"/>
          <w:szCs w:val="20"/>
          <w:lang w:eastAsia="pl-PL"/>
        </w:rPr>
        <w:t>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 1) NAZWA I ADRES: </w:t>
      </w:r>
      <w:r w:rsidRPr="004132D9">
        <w:rPr>
          <w:rFonts w:ascii="Times New Roman" w:eastAsia="Times New Roman" w:hAnsi="Times New Roman" w:cs="Times New Roman"/>
          <w:color w:val="000000"/>
          <w:sz w:val="20"/>
          <w:szCs w:val="20"/>
          <w:lang w:eastAsia="pl-PL"/>
        </w:rPr>
        <w:t>Samodzielny Publiczny Zespół Zakładów Opieki Zdrowotnej , krajowy numer identyfikacyjny ---, ul. Aleja Jana Pawła II  9A , 26-400   Przysucha, woj. mazowieckie, państwo Polska, tel. 48 3833505, e-mail sekretariat@spzzozprzysucha.pl, faks 48 3833504. </w:t>
      </w:r>
      <w:r w:rsidRPr="004132D9">
        <w:rPr>
          <w:rFonts w:ascii="Times New Roman" w:eastAsia="Times New Roman" w:hAnsi="Times New Roman" w:cs="Times New Roman"/>
          <w:color w:val="000000"/>
          <w:sz w:val="20"/>
          <w:szCs w:val="20"/>
          <w:lang w:eastAsia="pl-PL"/>
        </w:rPr>
        <w:br/>
        <w:t>Adres strony internetowej (URL): www.spzzozprzysucha.pl </w:t>
      </w:r>
      <w:r w:rsidRPr="004132D9">
        <w:rPr>
          <w:rFonts w:ascii="Times New Roman" w:eastAsia="Times New Roman" w:hAnsi="Times New Roman" w:cs="Times New Roman"/>
          <w:color w:val="000000"/>
          <w:sz w:val="20"/>
          <w:szCs w:val="20"/>
          <w:lang w:eastAsia="pl-PL"/>
        </w:rPr>
        <w:br/>
        <w:t>Adres profilu nabywcy: </w:t>
      </w:r>
      <w:r w:rsidRPr="004132D9">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 2) RODZAJ ZAMAWIAJĄCEGO: </w:t>
      </w:r>
      <w:r w:rsidRPr="004132D9">
        <w:rPr>
          <w:rFonts w:ascii="Times New Roman" w:eastAsia="Times New Roman" w:hAnsi="Times New Roman" w:cs="Times New Roman"/>
          <w:color w:val="000000"/>
          <w:sz w:val="20"/>
          <w:szCs w:val="20"/>
          <w:lang w:eastAsia="pl-PL"/>
        </w:rPr>
        <w:t>Inny (proszę określić): </w:t>
      </w:r>
      <w:r w:rsidRPr="004132D9">
        <w:rPr>
          <w:rFonts w:ascii="Times New Roman" w:eastAsia="Times New Roman" w:hAnsi="Times New Roman" w:cs="Times New Roman"/>
          <w:color w:val="000000"/>
          <w:sz w:val="20"/>
          <w:szCs w:val="20"/>
          <w:lang w:eastAsia="pl-PL"/>
        </w:rPr>
        <w:br/>
        <w:t>Samodzielny Publiczny Zespół Zakładów Opieki Zdrowotnej</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I.3) WSPÓLNE UDZIELANIE ZAMÓWIENIA </w:t>
      </w:r>
      <w:r w:rsidRPr="004132D9">
        <w:rPr>
          <w:rFonts w:ascii="Times New Roman" w:eastAsia="Times New Roman" w:hAnsi="Times New Roman" w:cs="Times New Roman"/>
          <w:b/>
          <w:bCs/>
          <w:i/>
          <w:iCs/>
          <w:color w:val="000000"/>
          <w:sz w:val="20"/>
          <w:szCs w:val="20"/>
          <w:lang w:eastAsia="pl-PL"/>
        </w:rPr>
        <w:t>(jeżeli dotyczy)</w:t>
      </w:r>
      <w:r w:rsidRPr="004132D9">
        <w:rPr>
          <w:rFonts w:ascii="Times New Roman" w:eastAsia="Times New Roman" w:hAnsi="Times New Roman" w:cs="Times New Roman"/>
          <w:b/>
          <w:bCs/>
          <w:color w:val="000000"/>
          <w:sz w:val="20"/>
          <w:szCs w:val="20"/>
          <w:lang w:eastAsia="pl-PL"/>
        </w:rPr>
        <w:t>:</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I.4) KOMUNIKACJA: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Tak </w:t>
      </w:r>
      <w:r w:rsidRPr="004132D9">
        <w:rPr>
          <w:rFonts w:ascii="Times New Roman" w:eastAsia="Times New Roman" w:hAnsi="Times New Roman" w:cs="Times New Roman"/>
          <w:color w:val="000000"/>
          <w:sz w:val="20"/>
          <w:szCs w:val="20"/>
          <w:lang w:eastAsia="pl-PL"/>
        </w:rPr>
        <w:br/>
        <w:t>www.spzzozprzysucha.pl</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Tak </w:t>
      </w:r>
      <w:r w:rsidRPr="004132D9">
        <w:rPr>
          <w:rFonts w:ascii="Times New Roman" w:eastAsia="Times New Roman" w:hAnsi="Times New Roman" w:cs="Times New Roman"/>
          <w:color w:val="000000"/>
          <w:sz w:val="20"/>
          <w:szCs w:val="20"/>
          <w:lang w:eastAsia="pl-PL"/>
        </w:rPr>
        <w:br/>
        <w:t>www.spzzozprzysucha.pl</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lastRenderedPageBreak/>
        <w:br/>
      </w:r>
      <w:r w:rsidRPr="004132D9">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Oferty lub wnioski o dopuszczenie do udziału w postępowaniu należy przesyłać:</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Elektronicznie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 </w:t>
      </w:r>
      <w:r w:rsidRPr="004132D9">
        <w:rPr>
          <w:rFonts w:ascii="Times New Roman" w:eastAsia="Times New Roman" w:hAnsi="Times New Roman" w:cs="Times New Roman"/>
          <w:color w:val="000000"/>
          <w:sz w:val="20"/>
          <w:szCs w:val="20"/>
          <w:lang w:eastAsia="pl-PL"/>
        </w:rPr>
        <w:br/>
        <w:t>adres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br/>
        <w:t>Nie </w:t>
      </w:r>
      <w:r>
        <w:rPr>
          <w:rFonts w:ascii="Times New Roman" w:eastAsia="Times New Roman" w:hAnsi="Times New Roman" w:cs="Times New Roman"/>
          <w:color w:val="000000"/>
          <w:sz w:val="20"/>
          <w:szCs w:val="20"/>
          <w:lang w:eastAsia="pl-PL"/>
        </w:rPr>
        <w:br/>
        <w:t>Inny sposób: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t>Tak </w:t>
      </w:r>
      <w:r w:rsidRPr="004132D9">
        <w:rPr>
          <w:rFonts w:ascii="Times New Roman" w:eastAsia="Times New Roman" w:hAnsi="Times New Roman" w:cs="Times New Roman"/>
          <w:color w:val="000000"/>
          <w:sz w:val="20"/>
          <w:szCs w:val="20"/>
          <w:lang w:eastAsia="pl-PL"/>
        </w:rPr>
        <w:br/>
        <w:t>Inny sposób: </w:t>
      </w:r>
      <w:r w:rsidRPr="004132D9">
        <w:rPr>
          <w:rFonts w:ascii="Times New Roman" w:eastAsia="Times New Roman" w:hAnsi="Times New Roman" w:cs="Times New Roman"/>
          <w:color w:val="000000"/>
          <w:sz w:val="20"/>
          <w:szCs w:val="20"/>
          <w:lang w:eastAsia="pl-PL"/>
        </w:rPr>
        <w:br/>
        <w:t>Pisemnie pod rygorem nieważności za pośrednictwem operatora pocztowego, osobiście lub za pośrednictwem posłańca </w:t>
      </w:r>
      <w:r w:rsidRPr="004132D9">
        <w:rPr>
          <w:rFonts w:ascii="Times New Roman" w:eastAsia="Times New Roman" w:hAnsi="Times New Roman" w:cs="Times New Roman"/>
          <w:color w:val="000000"/>
          <w:sz w:val="20"/>
          <w:szCs w:val="20"/>
          <w:lang w:eastAsia="pl-PL"/>
        </w:rPr>
        <w:br/>
        <w:t>Adres: </w:t>
      </w:r>
      <w:r w:rsidRPr="004132D9">
        <w:rPr>
          <w:rFonts w:ascii="Times New Roman" w:eastAsia="Times New Roman" w:hAnsi="Times New Roman" w:cs="Times New Roman"/>
          <w:color w:val="000000"/>
          <w:sz w:val="20"/>
          <w:szCs w:val="20"/>
          <w:lang w:eastAsia="pl-PL"/>
        </w:rPr>
        <w:br/>
        <w:t xml:space="preserve">Samodzielny Publiczny Zespół Zakładów Opieki Zdrowotnej, 26-400 Przysucha, </w:t>
      </w:r>
      <w:proofErr w:type="spellStart"/>
      <w:r w:rsidRPr="004132D9">
        <w:rPr>
          <w:rFonts w:ascii="Times New Roman" w:eastAsia="Times New Roman" w:hAnsi="Times New Roman" w:cs="Times New Roman"/>
          <w:color w:val="000000"/>
          <w:sz w:val="20"/>
          <w:szCs w:val="20"/>
          <w:lang w:eastAsia="pl-PL"/>
        </w:rPr>
        <w:t>Al.Jana</w:t>
      </w:r>
      <w:proofErr w:type="spellEnd"/>
      <w:r w:rsidRPr="004132D9">
        <w:rPr>
          <w:rFonts w:ascii="Times New Roman" w:eastAsia="Times New Roman" w:hAnsi="Times New Roman" w:cs="Times New Roman"/>
          <w:color w:val="000000"/>
          <w:sz w:val="20"/>
          <w:szCs w:val="20"/>
          <w:lang w:eastAsia="pl-PL"/>
        </w:rPr>
        <w:t xml:space="preserve"> Pawła II 9A, Sekretariat Dyrektora</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 </w:t>
      </w:r>
      <w:r w:rsidRPr="004132D9">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u w:val="single"/>
          <w:lang w:eastAsia="pl-PL"/>
        </w:rPr>
        <w:t>SEKCJA II: PRZEDMIOT ZAMÓWIENIA</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II.1) Nazwa nadana zamówieniu przez zamawiającego: </w:t>
      </w:r>
      <w:r w:rsidRPr="004132D9">
        <w:rPr>
          <w:rFonts w:ascii="Times New Roman" w:eastAsia="Times New Roman" w:hAnsi="Times New Roman" w:cs="Times New Roman"/>
          <w:color w:val="000000"/>
          <w:sz w:val="20"/>
          <w:szCs w:val="20"/>
          <w:lang w:eastAsia="pl-PL"/>
        </w:rPr>
        <w:t>Dostawa produktów leczniczych i materiałów opatrunkowych do Działu Farmacji w SP ZZOZ w Przysusze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Numer referencyjny: </w:t>
      </w:r>
      <w:r w:rsidRPr="004132D9">
        <w:rPr>
          <w:rFonts w:ascii="Times New Roman" w:eastAsia="Times New Roman" w:hAnsi="Times New Roman" w:cs="Times New Roman"/>
          <w:color w:val="000000"/>
          <w:sz w:val="20"/>
          <w:szCs w:val="20"/>
          <w:lang w:eastAsia="pl-PL"/>
        </w:rPr>
        <w:t>03/ZP/2017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4132D9" w:rsidRPr="004132D9" w:rsidRDefault="004132D9" w:rsidP="004132D9">
      <w:pPr>
        <w:spacing w:after="0" w:line="450" w:lineRule="atLeast"/>
        <w:jc w:val="both"/>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lastRenderedPageBreak/>
        <w:t>II.2) Rodzaj zamówienia: </w:t>
      </w:r>
      <w:r w:rsidRPr="004132D9">
        <w:rPr>
          <w:rFonts w:ascii="Times New Roman" w:eastAsia="Times New Roman" w:hAnsi="Times New Roman" w:cs="Times New Roman"/>
          <w:color w:val="000000"/>
          <w:sz w:val="20"/>
          <w:szCs w:val="20"/>
          <w:lang w:eastAsia="pl-PL"/>
        </w:rPr>
        <w:t>Dostawy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II.3) Informacja o możliwości składania ofert częściowych</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t>Zamówienie podzielone jest na części: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Tak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t>wszystkich części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II.4)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4132D9">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4132D9">
        <w:rPr>
          <w:rFonts w:ascii="Times New Roman" w:eastAsia="Times New Roman" w:hAnsi="Times New Roman" w:cs="Times New Roman"/>
          <w:color w:val="000000"/>
          <w:sz w:val="20"/>
          <w:szCs w:val="20"/>
          <w:lang w:eastAsia="pl-PL"/>
        </w:rPr>
        <w:t xml:space="preserve">1. Przedmiotem niniejszego postępowania jest zakup i dostawa do siedziby Zamawiającego produktów leczniczych i materiałów opatrunkowych do Działu Farmacji w SPZZOZ w Przysusze wyszczególnionych według nazwy i ilości w załączniku nr 4 do formularza oferty. 2. Zamawiający dopuszcza składanie ofert częściowych , ponieważ postępowanie niniejsze będzie realizowane z podziałem na następujące pakiety: - pakiet 1 - Antybiotyki, - pakiet 2 - Kontrasty, -pakiet 3 - Leki, - pakiet 4 – Leki, - pakiet 5 – Spirytus skażony, -pakiet 6 – Albuminy, - pakiet 7 – Leki, - pakiet 8 – Leki, - pakiet 9 – </w:t>
      </w:r>
      <w:proofErr w:type="spellStart"/>
      <w:r w:rsidRPr="004132D9">
        <w:rPr>
          <w:rFonts w:ascii="Times New Roman" w:eastAsia="Times New Roman" w:hAnsi="Times New Roman" w:cs="Times New Roman"/>
          <w:color w:val="000000"/>
          <w:sz w:val="20"/>
          <w:szCs w:val="20"/>
          <w:lang w:eastAsia="pl-PL"/>
        </w:rPr>
        <w:t>Lamipryl</w:t>
      </w:r>
      <w:proofErr w:type="spellEnd"/>
      <w:r w:rsidRPr="004132D9">
        <w:rPr>
          <w:rFonts w:ascii="Times New Roman" w:eastAsia="Times New Roman" w:hAnsi="Times New Roman" w:cs="Times New Roman"/>
          <w:color w:val="000000"/>
          <w:sz w:val="20"/>
          <w:szCs w:val="20"/>
          <w:lang w:eastAsia="pl-PL"/>
        </w:rPr>
        <w:t xml:space="preserve">, - pakiet 10 – </w:t>
      </w:r>
      <w:proofErr w:type="spellStart"/>
      <w:r w:rsidRPr="004132D9">
        <w:rPr>
          <w:rFonts w:ascii="Times New Roman" w:eastAsia="Times New Roman" w:hAnsi="Times New Roman" w:cs="Times New Roman"/>
          <w:color w:val="000000"/>
          <w:sz w:val="20"/>
          <w:szCs w:val="20"/>
          <w:lang w:eastAsia="pl-PL"/>
        </w:rPr>
        <w:t>Amoksycylina</w:t>
      </w:r>
      <w:proofErr w:type="spellEnd"/>
      <w:r w:rsidRPr="004132D9">
        <w:rPr>
          <w:rFonts w:ascii="Times New Roman" w:eastAsia="Times New Roman" w:hAnsi="Times New Roman" w:cs="Times New Roman"/>
          <w:color w:val="000000"/>
          <w:sz w:val="20"/>
          <w:szCs w:val="20"/>
          <w:lang w:eastAsia="pl-PL"/>
        </w:rPr>
        <w:t xml:space="preserve"> + kwas </w:t>
      </w:r>
      <w:proofErr w:type="spellStart"/>
      <w:r w:rsidRPr="004132D9">
        <w:rPr>
          <w:rFonts w:ascii="Times New Roman" w:eastAsia="Times New Roman" w:hAnsi="Times New Roman" w:cs="Times New Roman"/>
          <w:color w:val="000000"/>
          <w:sz w:val="20"/>
          <w:szCs w:val="20"/>
          <w:lang w:eastAsia="pl-PL"/>
        </w:rPr>
        <w:t>klawulanowy</w:t>
      </w:r>
      <w:proofErr w:type="spellEnd"/>
      <w:r w:rsidRPr="004132D9">
        <w:rPr>
          <w:rFonts w:ascii="Times New Roman" w:eastAsia="Times New Roman" w:hAnsi="Times New Roman" w:cs="Times New Roman"/>
          <w:color w:val="000000"/>
          <w:sz w:val="20"/>
          <w:szCs w:val="20"/>
          <w:lang w:eastAsia="pl-PL"/>
        </w:rPr>
        <w:t xml:space="preserve"> - pakiet 11- Leki - pakiet 12 – Paracetamol -pakiet 13 – </w:t>
      </w:r>
      <w:proofErr w:type="spellStart"/>
      <w:r w:rsidRPr="004132D9">
        <w:rPr>
          <w:rFonts w:ascii="Times New Roman" w:eastAsia="Times New Roman" w:hAnsi="Times New Roman" w:cs="Times New Roman"/>
          <w:color w:val="000000"/>
          <w:sz w:val="20"/>
          <w:szCs w:val="20"/>
          <w:lang w:eastAsia="pl-PL"/>
        </w:rPr>
        <w:t>Metformina</w:t>
      </w:r>
      <w:proofErr w:type="spellEnd"/>
      <w:r w:rsidRPr="004132D9">
        <w:rPr>
          <w:rFonts w:ascii="Times New Roman" w:eastAsia="Times New Roman" w:hAnsi="Times New Roman" w:cs="Times New Roman"/>
          <w:color w:val="000000"/>
          <w:sz w:val="20"/>
          <w:szCs w:val="20"/>
          <w:lang w:eastAsia="pl-PL"/>
        </w:rPr>
        <w:t xml:space="preserve">, - pakiet 14 – Leki, - pakiet 15 – Preparaty do żywienia - pakiet 16 – </w:t>
      </w:r>
      <w:proofErr w:type="spellStart"/>
      <w:r w:rsidRPr="004132D9">
        <w:rPr>
          <w:rFonts w:ascii="Times New Roman" w:eastAsia="Times New Roman" w:hAnsi="Times New Roman" w:cs="Times New Roman"/>
          <w:color w:val="000000"/>
          <w:sz w:val="20"/>
          <w:szCs w:val="20"/>
          <w:lang w:eastAsia="pl-PL"/>
        </w:rPr>
        <w:t>Theofilina</w:t>
      </w:r>
      <w:proofErr w:type="spellEnd"/>
      <w:r w:rsidRPr="004132D9">
        <w:rPr>
          <w:rFonts w:ascii="Times New Roman" w:eastAsia="Times New Roman" w:hAnsi="Times New Roman" w:cs="Times New Roman"/>
          <w:color w:val="000000"/>
          <w:sz w:val="20"/>
          <w:szCs w:val="20"/>
          <w:lang w:eastAsia="pl-PL"/>
        </w:rPr>
        <w:t xml:space="preserve">, - pakiet 17 – Płyny cz. I, - pakiet 18 – Płyny cz. II, - pakiet 19 – Materiały opatrunkowe cz. I - pakiet 20 – Materiały opatrunkowe, cz. II, - pakiet 21 – Materiały opatrunkowe, cz. III, - pakiet 22 – Materiały opatrunkowe, cz. IV, - pakiet 23 – Materiały opatrunkowe, cz. V, -pakiet 24 – Insuliny cz. I, - pakiet 25 – Insuliny cz. II, - pakiet 26 - Leki 3. Opis przedmiotu zamówienia wg CPV - zgodnie z art.30 ust.7 ustawy: 33600000 -6 – produkty farmaceutyczne 33141110 -4 - opatrunki 4. Przedmiot zamówienia opisano w sposób nie utrudniający uczciwej konkurencji, zgodnie z postanowieniami art.29 ust.2 ustawy Prawo Zamówień Publicznych. 5. Zamawiający nie dopuszcza złożenia oferty wariantowej. 6. Dostawę należy prowadzić sukcesywnie, zgodnie z zamówieniami częściowymi zgłaszanymi przez Zamawiającego telefonicznie lub faksem. 7. W przypadku wycofania z rynku niektórych leków w trakcie trwania umowy, a istnieją zamienne pozycje leków (synonimowe), dostawca ma obowiązek dostarczyć zamienne pozycje (synonimowe) z gwarancją zachowania ceny, na co wyraża zgodę. Za leki synonimowe zamawiający uważa leki o tym samym składzie chemicznym, właściwościach, tej samej postaci i dawce. 8. Wszystkie oferowane przez oferenta produkty farmaceutyczne, muszą być dopuszczone do obrotu i stosowania na terenie RP, na podstawie Rejestru Wyrobów </w:t>
      </w:r>
      <w:r w:rsidRPr="004132D9">
        <w:rPr>
          <w:rFonts w:ascii="Times New Roman" w:eastAsia="Times New Roman" w:hAnsi="Times New Roman" w:cs="Times New Roman"/>
          <w:color w:val="000000"/>
          <w:sz w:val="20"/>
          <w:szCs w:val="20"/>
          <w:lang w:eastAsia="pl-PL"/>
        </w:rPr>
        <w:lastRenderedPageBreak/>
        <w:t xml:space="preserve">Medycznych – jeśli jest wymagany. 9. Zamawiający nie dopuszcza wyłączenia poszczególnych pozycji leków z wyszczególnionych pakietów pod rygorem odrzucenia oferty. 10. Zamawiający dopuszcza inne opakowania z odpowiednim przelicznikiem podanych ilości.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4132D9">
        <w:rPr>
          <w:rFonts w:ascii="Times New Roman" w:eastAsia="Times New Roman" w:hAnsi="Times New Roman" w:cs="Times New Roman"/>
          <w:color w:val="000000"/>
          <w:sz w:val="20"/>
          <w:szCs w:val="20"/>
          <w:lang w:eastAsia="pl-PL"/>
        </w:rPr>
        <w:t>techniczno</w:t>
      </w:r>
      <w:proofErr w:type="spellEnd"/>
      <w:r w:rsidRPr="004132D9">
        <w:rPr>
          <w:rFonts w:ascii="Times New Roman" w:eastAsia="Times New Roman" w:hAnsi="Times New Roman" w:cs="Times New Roman"/>
          <w:color w:val="000000"/>
          <w:sz w:val="20"/>
          <w:szCs w:val="20"/>
          <w:lang w:eastAsia="pl-PL"/>
        </w:rPr>
        <w:t xml:space="preserve"> /</w:t>
      </w:r>
      <w:proofErr w:type="spellStart"/>
      <w:r w:rsidRPr="004132D9">
        <w:rPr>
          <w:rFonts w:ascii="Times New Roman" w:eastAsia="Times New Roman" w:hAnsi="Times New Roman" w:cs="Times New Roman"/>
          <w:color w:val="000000"/>
          <w:sz w:val="20"/>
          <w:szCs w:val="20"/>
          <w:lang w:eastAsia="pl-PL"/>
        </w:rPr>
        <w:t>eksploatacyjno</w:t>
      </w:r>
      <w:proofErr w:type="spellEnd"/>
      <w:r w:rsidRPr="004132D9">
        <w:rPr>
          <w:rFonts w:ascii="Times New Roman" w:eastAsia="Times New Roman" w:hAnsi="Times New Roman" w:cs="Times New Roman"/>
          <w:color w:val="000000"/>
          <w:sz w:val="20"/>
          <w:szCs w:val="20"/>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4132D9">
        <w:rPr>
          <w:rFonts w:ascii="Times New Roman" w:eastAsia="Times New Roman" w:hAnsi="Times New Roman" w:cs="Times New Roman"/>
          <w:color w:val="000000"/>
          <w:sz w:val="20"/>
          <w:szCs w:val="20"/>
          <w:lang w:eastAsia="pl-PL"/>
        </w:rPr>
        <w:t>Pzp.w</w:t>
      </w:r>
      <w:proofErr w:type="spellEnd"/>
      <w:r w:rsidRPr="004132D9">
        <w:rPr>
          <w:rFonts w:ascii="Times New Roman" w:eastAsia="Times New Roman" w:hAnsi="Times New Roman" w:cs="Times New Roman"/>
          <w:color w:val="000000"/>
          <w:sz w:val="20"/>
          <w:szCs w:val="20"/>
          <w:lang w:eastAsia="pl-PL"/>
        </w:rPr>
        <w:t xml:space="preserve"> szczególności za pomocą środków , o których mowa </w:t>
      </w:r>
      <w:r>
        <w:rPr>
          <w:rFonts w:ascii="Times New Roman" w:eastAsia="Times New Roman" w:hAnsi="Times New Roman" w:cs="Times New Roman"/>
          <w:color w:val="000000"/>
          <w:sz w:val="20"/>
          <w:szCs w:val="20"/>
          <w:lang w:eastAsia="pl-PL"/>
        </w:rPr>
        <w:t>w art. 30b ust. 1 w/w ustawy.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II.5) Główny kod CPV: </w:t>
      </w:r>
      <w:r w:rsidRPr="004132D9">
        <w:rPr>
          <w:rFonts w:ascii="Times New Roman" w:eastAsia="Times New Roman" w:hAnsi="Times New Roman" w:cs="Times New Roman"/>
          <w:color w:val="000000"/>
          <w:sz w:val="20"/>
          <w:szCs w:val="20"/>
          <w:lang w:eastAsia="pl-PL"/>
        </w:rPr>
        <w:t>33600000-6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Dodatkowe kody CPV:</w:t>
      </w:r>
      <w:r w:rsidRPr="004132D9">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Kod CPV</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33141110-4</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II.6) Całkowita wartość zamówienia </w:t>
      </w:r>
      <w:r w:rsidRPr="004132D9">
        <w:rPr>
          <w:rFonts w:ascii="Times New Roman" w:eastAsia="Times New Roman" w:hAnsi="Times New Roman" w:cs="Times New Roman"/>
          <w:i/>
          <w:iCs/>
          <w:color w:val="000000"/>
          <w:sz w:val="20"/>
          <w:szCs w:val="20"/>
          <w:lang w:eastAsia="pl-PL"/>
        </w:rPr>
        <w:t>(jeżeli zamawiający podaje informacje o wartości zamówienia)</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t>Wartość bez VAT: </w:t>
      </w:r>
      <w:r w:rsidRPr="004132D9">
        <w:rPr>
          <w:rFonts w:ascii="Times New Roman" w:eastAsia="Times New Roman" w:hAnsi="Times New Roman" w:cs="Times New Roman"/>
          <w:color w:val="000000"/>
          <w:sz w:val="20"/>
          <w:szCs w:val="20"/>
          <w:lang w:eastAsia="pl-PL"/>
        </w:rPr>
        <w:br/>
        <w:t>Waluta: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4132D9">
        <w:rPr>
          <w:rFonts w:ascii="Times New Roman" w:eastAsia="Times New Roman" w:hAnsi="Times New Roman" w:cs="Times New Roman"/>
          <w:b/>
          <w:bCs/>
          <w:color w:val="000000"/>
          <w:sz w:val="20"/>
          <w:szCs w:val="20"/>
          <w:lang w:eastAsia="pl-PL"/>
        </w:rPr>
        <w:t>Pzp</w:t>
      </w:r>
      <w:proofErr w:type="spellEnd"/>
      <w:r w:rsidRPr="004132D9">
        <w:rPr>
          <w:rFonts w:ascii="Times New Roman" w:eastAsia="Times New Roman" w:hAnsi="Times New Roman" w:cs="Times New Roman"/>
          <w:b/>
          <w:bCs/>
          <w:color w:val="000000"/>
          <w:sz w:val="20"/>
          <w:szCs w:val="20"/>
          <w:lang w:eastAsia="pl-PL"/>
        </w:rPr>
        <w:t>: </w:t>
      </w:r>
      <w:r w:rsidRPr="004132D9">
        <w:rPr>
          <w:rFonts w:ascii="Times New Roman" w:eastAsia="Times New Roman" w:hAnsi="Times New Roman" w:cs="Times New Roman"/>
          <w:color w:val="000000"/>
          <w:sz w:val="20"/>
          <w:szCs w:val="20"/>
          <w:lang w:eastAsia="pl-PL"/>
        </w:rPr>
        <w:t>Nie </w:t>
      </w:r>
      <w:r w:rsidRPr="004132D9">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4132D9">
        <w:rPr>
          <w:rFonts w:ascii="Times New Roman" w:eastAsia="Times New Roman" w:hAnsi="Times New Roman" w:cs="Times New Roman"/>
          <w:color w:val="000000"/>
          <w:sz w:val="20"/>
          <w:szCs w:val="20"/>
          <w:lang w:eastAsia="pl-PL"/>
        </w:rPr>
        <w:t>Pzp</w:t>
      </w:r>
      <w:proofErr w:type="spellEnd"/>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t>miesiącach:   </w:t>
      </w:r>
      <w:r w:rsidRPr="004132D9">
        <w:rPr>
          <w:rFonts w:ascii="Times New Roman" w:eastAsia="Times New Roman" w:hAnsi="Times New Roman" w:cs="Times New Roman"/>
          <w:i/>
          <w:iCs/>
          <w:color w:val="000000"/>
          <w:sz w:val="20"/>
          <w:szCs w:val="20"/>
          <w:lang w:eastAsia="pl-PL"/>
        </w:rPr>
        <w:t> lub </w:t>
      </w:r>
      <w:r w:rsidRPr="004132D9">
        <w:rPr>
          <w:rFonts w:ascii="Times New Roman" w:eastAsia="Times New Roman" w:hAnsi="Times New Roman" w:cs="Times New Roman"/>
          <w:b/>
          <w:bCs/>
          <w:color w:val="000000"/>
          <w:sz w:val="20"/>
          <w:szCs w:val="20"/>
          <w:lang w:eastAsia="pl-PL"/>
        </w:rPr>
        <w:t>dniach:</w:t>
      </w:r>
      <w:r>
        <w:rPr>
          <w:rFonts w:ascii="Times New Roman" w:eastAsia="Times New Roman" w:hAnsi="Times New Roman" w:cs="Times New Roman"/>
          <w:color w:val="000000"/>
          <w:sz w:val="20"/>
          <w:szCs w:val="20"/>
          <w:lang w:eastAsia="pl-PL"/>
        </w:rPr>
        <w:t>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i/>
          <w:iCs/>
          <w:color w:val="000000"/>
          <w:sz w:val="20"/>
          <w:szCs w:val="20"/>
          <w:lang w:eastAsia="pl-PL"/>
        </w:rPr>
        <w:t>lub</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data rozpoczęcia: </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i/>
          <w:iCs/>
          <w:color w:val="000000"/>
          <w:sz w:val="20"/>
          <w:szCs w:val="20"/>
          <w:lang w:eastAsia="pl-PL"/>
        </w:rPr>
        <w:t> lub </w:t>
      </w:r>
      <w:r w:rsidRPr="004132D9">
        <w:rPr>
          <w:rFonts w:ascii="Times New Roman" w:eastAsia="Times New Roman" w:hAnsi="Times New Roman" w:cs="Times New Roman"/>
          <w:b/>
          <w:bCs/>
          <w:color w:val="000000"/>
          <w:sz w:val="20"/>
          <w:szCs w:val="2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Data zakończenia</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II.9) Informacje dodatkowe:</w:t>
      </w:r>
    </w:p>
    <w:p w:rsidR="004132D9" w:rsidRPr="004132D9" w:rsidRDefault="004132D9" w:rsidP="004132D9">
      <w:pPr>
        <w:spacing w:after="0" w:line="450" w:lineRule="atLeast"/>
        <w:rPr>
          <w:rFonts w:ascii="Times New Roman" w:eastAsia="Times New Roman" w:hAnsi="Times New Roman" w:cs="Times New Roman"/>
          <w:b/>
          <w:bCs/>
          <w:color w:val="000000"/>
          <w:sz w:val="20"/>
          <w:szCs w:val="20"/>
          <w:lang w:eastAsia="pl-PL"/>
        </w:rPr>
      </w:pPr>
      <w:r w:rsidRPr="004132D9">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lastRenderedPageBreak/>
        <w:t>III.1) WARUNKI UDZIAŁU W POSTĘPOWANIU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t>Określenie warunków: </w:t>
      </w:r>
      <w:r w:rsidRPr="004132D9">
        <w:rPr>
          <w:rFonts w:ascii="Times New Roman" w:eastAsia="Times New Roman" w:hAnsi="Times New Roman" w:cs="Times New Roman"/>
          <w:color w:val="000000"/>
          <w:sz w:val="20"/>
          <w:szCs w:val="20"/>
          <w:lang w:eastAsia="pl-PL"/>
        </w:rPr>
        <w:br/>
        <w:t>Informacje dodatkowe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III.1.2) Sytuacja finansowa lub ekonomiczna </w:t>
      </w:r>
      <w:r w:rsidRPr="004132D9">
        <w:rPr>
          <w:rFonts w:ascii="Times New Roman" w:eastAsia="Times New Roman" w:hAnsi="Times New Roman" w:cs="Times New Roman"/>
          <w:color w:val="000000"/>
          <w:sz w:val="20"/>
          <w:szCs w:val="20"/>
          <w:lang w:eastAsia="pl-PL"/>
        </w:rPr>
        <w:br/>
        <w:t>Określenie warunków: </w:t>
      </w:r>
      <w:r w:rsidRPr="004132D9">
        <w:rPr>
          <w:rFonts w:ascii="Times New Roman" w:eastAsia="Times New Roman" w:hAnsi="Times New Roman" w:cs="Times New Roman"/>
          <w:color w:val="000000"/>
          <w:sz w:val="20"/>
          <w:szCs w:val="20"/>
          <w:lang w:eastAsia="pl-PL"/>
        </w:rPr>
        <w:br/>
        <w:t>Informacje dodatkowe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III.1.3) Zdolność techniczna lub zawodowa </w:t>
      </w:r>
      <w:r w:rsidRPr="004132D9">
        <w:rPr>
          <w:rFonts w:ascii="Times New Roman" w:eastAsia="Times New Roman" w:hAnsi="Times New Roman" w:cs="Times New Roman"/>
          <w:color w:val="000000"/>
          <w:sz w:val="20"/>
          <w:szCs w:val="20"/>
          <w:lang w:eastAsia="pl-PL"/>
        </w:rPr>
        <w:br/>
        <w:t>Określenie warunków: </w:t>
      </w:r>
      <w:r w:rsidRPr="004132D9">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132D9">
        <w:rPr>
          <w:rFonts w:ascii="Times New Roman" w:eastAsia="Times New Roman" w:hAnsi="Times New Roman" w:cs="Times New Roman"/>
          <w:color w:val="000000"/>
          <w:sz w:val="20"/>
          <w:szCs w:val="20"/>
          <w:lang w:eastAsia="pl-PL"/>
        </w:rPr>
        <w:br/>
        <w:t>Informacje dodatkowe: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III.2) PODSTAWY WYKLUCZENIA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4132D9">
        <w:rPr>
          <w:rFonts w:ascii="Times New Roman" w:eastAsia="Times New Roman" w:hAnsi="Times New Roman" w:cs="Times New Roman"/>
          <w:b/>
          <w:bCs/>
          <w:color w:val="000000"/>
          <w:sz w:val="20"/>
          <w:szCs w:val="20"/>
          <w:lang w:eastAsia="pl-PL"/>
        </w:rPr>
        <w:t>Pzp</w:t>
      </w:r>
      <w:proofErr w:type="spellEnd"/>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4132D9">
        <w:rPr>
          <w:rFonts w:ascii="Times New Roman" w:eastAsia="Times New Roman" w:hAnsi="Times New Roman" w:cs="Times New Roman"/>
          <w:b/>
          <w:bCs/>
          <w:color w:val="000000"/>
          <w:sz w:val="20"/>
          <w:szCs w:val="20"/>
          <w:lang w:eastAsia="pl-PL"/>
        </w:rPr>
        <w:t>Pzp</w:t>
      </w:r>
      <w:proofErr w:type="spellEnd"/>
      <w:r w:rsidRPr="004132D9">
        <w:rPr>
          <w:rFonts w:ascii="Times New Roman" w:eastAsia="Times New Roman" w:hAnsi="Times New Roman" w:cs="Times New Roman"/>
          <w:color w:val="000000"/>
          <w:sz w:val="20"/>
          <w:szCs w:val="20"/>
          <w:lang w:eastAsia="pl-PL"/>
        </w:rPr>
        <w:t> Nie Zamawiający przewiduje następujące fakultatyw</w:t>
      </w:r>
      <w:r>
        <w:rPr>
          <w:rFonts w:ascii="Times New Roman" w:eastAsia="Times New Roman" w:hAnsi="Times New Roman" w:cs="Times New Roman"/>
          <w:color w:val="000000"/>
          <w:sz w:val="20"/>
          <w:szCs w:val="20"/>
          <w:lang w:eastAsia="pl-PL"/>
        </w:rPr>
        <w:t>ne podstawy wykluczenia: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4132D9">
        <w:rPr>
          <w:rFonts w:ascii="Times New Roman" w:eastAsia="Times New Roman" w:hAnsi="Times New Roman" w:cs="Times New Roman"/>
          <w:color w:val="000000"/>
          <w:sz w:val="20"/>
          <w:szCs w:val="20"/>
          <w:lang w:eastAsia="pl-PL"/>
        </w:rPr>
        <w:br/>
        <w:t>Tak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Oświadczenie o spełnianiu kryteriów selekcji </w:t>
      </w:r>
      <w:r w:rsidRPr="004132D9">
        <w:rPr>
          <w:rFonts w:ascii="Times New Roman" w:eastAsia="Times New Roman" w:hAnsi="Times New Roman" w:cs="Times New Roman"/>
          <w:color w:val="000000"/>
          <w:sz w:val="20"/>
          <w:szCs w:val="20"/>
          <w:lang w:eastAsia="pl-PL"/>
        </w:rPr>
        <w:br/>
        <w:t>Nie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lastRenderedPageBreak/>
        <w:t>III.5.1) W ZAKRESIE SPEŁNIANIA WARUNKÓW UDZIAŁU W POSTĘPOWANIU:</w:t>
      </w:r>
      <w:r>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III.5.2) W ZAKRESIE KRYTERIÓW SELEKCJI:</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III.7) INNE DOKUMENTY NIE WYMIENIONE W pkt III.3) - III.6)</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a) Wypełniony formularz oferty (załącznik nr1 do SIWZ) b) Wypełniony kosztorys ofertowy -załącznik nr 4 do formularza oferty. c) W przypadku, gdy osoba podpisująca ofertę w imieniu Wykonawcy nie jest wpisana do właściwego rejestru jako osoba upoważniona do reprezentacji, musi przedstawić pełnomocnictwo do występowania w imieniu Wykonawcy oraz jego reprezentowania i zaciągania zobowiązań finansowych.</w:t>
      </w:r>
    </w:p>
    <w:p w:rsidR="004132D9" w:rsidRPr="004132D9" w:rsidRDefault="004132D9" w:rsidP="004132D9">
      <w:pPr>
        <w:spacing w:after="0" w:line="450" w:lineRule="atLeast"/>
        <w:rPr>
          <w:rFonts w:ascii="Times New Roman" w:eastAsia="Times New Roman" w:hAnsi="Times New Roman" w:cs="Times New Roman"/>
          <w:b/>
          <w:bCs/>
          <w:color w:val="000000"/>
          <w:sz w:val="20"/>
          <w:szCs w:val="20"/>
          <w:lang w:eastAsia="pl-PL"/>
        </w:rPr>
      </w:pPr>
      <w:r w:rsidRPr="004132D9">
        <w:rPr>
          <w:rFonts w:ascii="Times New Roman" w:eastAsia="Times New Roman" w:hAnsi="Times New Roman" w:cs="Times New Roman"/>
          <w:b/>
          <w:bCs/>
          <w:color w:val="000000"/>
          <w:sz w:val="20"/>
          <w:szCs w:val="20"/>
          <w:u w:val="single"/>
          <w:lang w:eastAsia="pl-PL"/>
        </w:rPr>
        <w:t>SEKCJA IV: PROCEDURA</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IV.1) OPIS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IV.1.1) Tryb udzielenia zamówienia: </w:t>
      </w:r>
      <w:r w:rsidRPr="004132D9">
        <w:rPr>
          <w:rFonts w:ascii="Times New Roman" w:eastAsia="Times New Roman" w:hAnsi="Times New Roman" w:cs="Times New Roman"/>
          <w:color w:val="000000"/>
          <w:sz w:val="20"/>
          <w:szCs w:val="20"/>
          <w:lang w:eastAsia="pl-PL"/>
        </w:rPr>
        <w:t>Przetarg nieograniczony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IV.1.2) Zamawiający żąda wniesienia wadium:</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 </w:t>
      </w:r>
      <w:r w:rsidRPr="004132D9">
        <w:rPr>
          <w:rFonts w:ascii="Times New Roman" w:eastAsia="Times New Roman" w:hAnsi="Times New Roman" w:cs="Times New Roman"/>
          <w:color w:val="000000"/>
          <w:sz w:val="20"/>
          <w:szCs w:val="20"/>
          <w:lang w:eastAsia="pl-PL"/>
        </w:rPr>
        <w:br/>
        <w:t>Informacja na temat wadium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IV.1.3) Przewiduje się udzielenie zaliczek na poczet wykonania zamówienia:</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 </w:t>
      </w:r>
      <w:r w:rsidRPr="004132D9">
        <w:rPr>
          <w:rFonts w:ascii="Times New Roman" w:eastAsia="Times New Roman" w:hAnsi="Times New Roman" w:cs="Times New Roman"/>
          <w:color w:val="000000"/>
          <w:sz w:val="20"/>
          <w:szCs w:val="20"/>
          <w:lang w:eastAsia="pl-PL"/>
        </w:rPr>
        <w:br/>
        <w:t>Należy podać informacje na temat udzielania zaliczek: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 </w:t>
      </w:r>
      <w:r w:rsidRPr="004132D9">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4132D9">
        <w:rPr>
          <w:rFonts w:ascii="Times New Roman" w:eastAsia="Times New Roman" w:hAnsi="Times New Roman" w:cs="Times New Roman"/>
          <w:color w:val="000000"/>
          <w:sz w:val="20"/>
          <w:szCs w:val="20"/>
          <w:lang w:eastAsia="pl-PL"/>
        </w:rPr>
        <w:br/>
        <w:t>Nie </w:t>
      </w:r>
      <w:r w:rsidRPr="004132D9">
        <w:rPr>
          <w:rFonts w:ascii="Times New Roman" w:eastAsia="Times New Roman" w:hAnsi="Times New Roman" w:cs="Times New Roman"/>
          <w:color w:val="000000"/>
          <w:sz w:val="20"/>
          <w:szCs w:val="20"/>
          <w:lang w:eastAsia="pl-PL"/>
        </w:rPr>
        <w:br/>
        <w:t>Informacje dodatkowe: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IV.1.5.) Wymaga się złożenia oferty wariantowej:</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Nie </w:t>
      </w:r>
      <w:r w:rsidRPr="004132D9">
        <w:rPr>
          <w:rFonts w:ascii="Times New Roman" w:eastAsia="Times New Roman" w:hAnsi="Times New Roman" w:cs="Times New Roman"/>
          <w:color w:val="000000"/>
          <w:sz w:val="20"/>
          <w:szCs w:val="20"/>
          <w:lang w:eastAsia="pl-PL"/>
        </w:rPr>
        <w:br/>
        <w:t>Dopuszcza się złożenie oferty wariantowej </w:t>
      </w:r>
      <w:r w:rsidRPr="004132D9">
        <w:rPr>
          <w:rFonts w:ascii="Times New Roman" w:eastAsia="Times New Roman" w:hAnsi="Times New Roman" w:cs="Times New Roman"/>
          <w:color w:val="000000"/>
          <w:sz w:val="20"/>
          <w:szCs w:val="20"/>
          <w:lang w:eastAsia="pl-PL"/>
        </w:rPr>
        <w:br/>
        <w:t>Nie </w:t>
      </w:r>
      <w:r w:rsidRPr="004132D9">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lastRenderedPageBreak/>
        <w:t>IV.1.6) Przewidywana liczba wykonawców, którzy zostaną zaproszeni do udziału w postępowaniu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Liczba wykonawców   </w:t>
      </w:r>
      <w:r w:rsidRPr="004132D9">
        <w:rPr>
          <w:rFonts w:ascii="Times New Roman" w:eastAsia="Times New Roman" w:hAnsi="Times New Roman" w:cs="Times New Roman"/>
          <w:color w:val="000000"/>
          <w:sz w:val="20"/>
          <w:szCs w:val="20"/>
          <w:lang w:eastAsia="pl-PL"/>
        </w:rPr>
        <w:br/>
        <w:t>Przewidywana minimalna liczba wykonawców </w:t>
      </w:r>
      <w:r w:rsidRPr="004132D9">
        <w:rPr>
          <w:rFonts w:ascii="Times New Roman" w:eastAsia="Times New Roman" w:hAnsi="Times New Roman" w:cs="Times New Roman"/>
          <w:color w:val="000000"/>
          <w:sz w:val="20"/>
          <w:szCs w:val="20"/>
          <w:lang w:eastAsia="pl-PL"/>
        </w:rPr>
        <w:br/>
        <w:t>Maksymalna liczba wykonawców   </w:t>
      </w:r>
      <w:r w:rsidRPr="004132D9">
        <w:rPr>
          <w:rFonts w:ascii="Times New Roman" w:eastAsia="Times New Roman" w:hAnsi="Times New Roman" w:cs="Times New Roman"/>
          <w:color w:val="000000"/>
          <w:sz w:val="20"/>
          <w:szCs w:val="20"/>
          <w:lang w:eastAsia="pl-PL"/>
        </w:rPr>
        <w:br/>
        <w:t>Kryteria selekcji wykonawców: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IV.1.7) Informacje na temat umowy ramowej lub dynamicznego systemu zakupów:</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Umowa ramowa będzie zaw</w:t>
      </w:r>
      <w:r>
        <w:rPr>
          <w:rFonts w:ascii="Times New Roman" w:eastAsia="Times New Roman" w:hAnsi="Times New Roman" w:cs="Times New Roman"/>
          <w:color w:val="000000"/>
          <w:sz w:val="20"/>
          <w:szCs w:val="20"/>
          <w:lang w:eastAsia="pl-PL"/>
        </w:rPr>
        <w:t>arta: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Czy przewiduje się ograniczenie licz</w:t>
      </w:r>
      <w:r>
        <w:rPr>
          <w:rFonts w:ascii="Times New Roman" w:eastAsia="Times New Roman" w:hAnsi="Times New Roman" w:cs="Times New Roman"/>
          <w:color w:val="000000"/>
          <w:sz w:val="20"/>
          <w:szCs w:val="20"/>
          <w:lang w:eastAsia="pl-PL"/>
        </w:rPr>
        <w:t>by uczestników umowy ramowej: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Przewidziana maksymalna licz</w:t>
      </w:r>
      <w:r>
        <w:rPr>
          <w:rFonts w:ascii="Times New Roman" w:eastAsia="Times New Roman" w:hAnsi="Times New Roman" w:cs="Times New Roman"/>
          <w:color w:val="000000"/>
          <w:sz w:val="20"/>
          <w:szCs w:val="20"/>
          <w:lang w:eastAsia="pl-PL"/>
        </w:rPr>
        <w:t>ba uczestników umowy ramowej: </w:t>
      </w:r>
      <w:r>
        <w:rPr>
          <w:rFonts w:ascii="Times New Roman" w:eastAsia="Times New Roman" w:hAnsi="Times New Roman" w:cs="Times New Roman"/>
          <w:color w:val="000000"/>
          <w:sz w:val="20"/>
          <w:szCs w:val="20"/>
          <w:lang w:eastAsia="pl-PL"/>
        </w:rPr>
        <w:br/>
        <w:t>Informacje dodatkowe: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 xml:space="preserve">Zamówienie obejmuje ustanowienie </w:t>
      </w:r>
      <w:r>
        <w:rPr>
          <w:rFonts w:ascii="Times New Roman" w:eastAsia="Times New Roman" w:hAnsi="Times New Roman" w:cs="Times New Roman"/>
          <w:color w:val="000000"/>
          <w:sz w:val="20"/>
          <w:szCs w:val="20"/>
          <w:lang w:eastAsia="pl-PL"/>
        </w:rPr>
        <w:t>dynamicznego systemu zakupów: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 xml:space="preserve">Adres strony internetowej, na której będą zamieszczone dodatkowe informacje dotyczące </w:t>
      </w:r>
      <w:r>
        <w:rPr>
          <w:rFonts w:ascii="Times New Roman" w:eastAsia="Times New Roman" w:hAnsi="Times New Roman" w:cs="Times New Roman"/>
          <w:color w:val="000000"/>
          <w:sz w:val="20"/>
          <w:szCs w:val="20"/>
          <w:lang w:eastAsia="pl-PL"/>
        </w:rPr>
        <w:t>dynamicznego systemu zakupów: </w:t>
      </w:r>
      <w:r>
        <w:rPr>
          <w:rFonts w:ascii="Times New Roman" w:eastAsia="Times New Roman" w:hAnsi="Times New Roman" w:cs="Times New Roman"/>
          <w:color w:val="000000"/>
          <w:sz w:val="20"/>
          <w:szCs w:val="20"/>
          <w:lang w:eastAsia="pl-PL"/>
        </w:rPr>
        <w:br/>
        <w:t>Informacje dodatkowe: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W ramach umowy ramowej/dynamicznego systemu zakupów dopuszcza się złożenie ofert w form</w:t>
      </w:r>
      <w:r>
        <w:rPr>
          <w:rFonts w:ascii="Times New Roman" w:eastAsia="Times New Roman" w:hAnsi="Times New Roman" w:cs="Times New Roman"/>
          <w:color w:val="000000"/>
          <w:sz w:val="20"/>
          <w:szCs w:val="20"/>
          <w:lang w:eastAsia="pl-PL"/>
        </w:rPr>
        <w:t>ie katalogów elektronicznych: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Przewiduje się pobranie ze złożonych katalogów elektronicznych informacji potrzebnych do sporządzenia ofert w ramach umowy ramowej/dynamicznego systemu zakupów: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IV.1.8) Aukcja elektroniczna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Przewidziane jest przeprowadzenie aukcji elektronicznej </w:t>
      </w:r>
      <w:r w:rsidRPr="004132D9">
        <w:rPr>
          <w:rFonts w:ascii="Times New Roman" w:eastAsia="Times New Roman" w:hAnsi="Times New Roman" w:cs="Times New Roman"/>
          <w:i/>
          <w:iCs/>
          <w:color w:val="000000"/>
          <w:sz w:val="20"/>
          <w:szCs w:val="20"/>
          <w:lang w:eastAsia="pl-PL"/>
        </w:rPr>
        <w:t>(przetarg nieograniczony, przetarg ograniczony, negocjacje z ogłoszeniem) </w:t>
      </w:r>
      <w:r w:rsidRPr="004132D9">
        <w:rPr>
          <w:rFonts w:ascii="Times New Roman" w:eastAsia="Times New Roman" w:hAnsi="Times New Roman" w:cs="Times New Roman"/>
          <w:color w:val="000000"/>
          <w:sz w:val="20"/>
          <w:szCs w:val="20"/>
          <w:lang w:eastAsia="pl-PL"/>
        </w:rPr>
        <w:t>Nie </w:t>
      </w:r>
      <w:r w:rsidRPr="004132D9">
        <w:rPr>
          <w:rFonts w:ascii="Times New Roman" w:eastAsia="Times New Roman" w:hAnsi="Times New Roman" w:cs="Times New Roman"/>
          <w:color w:val="000000"/>
          <w:sz w:val="20"/>
          <w:szCs w:val="20"/>
          <w:lang w:eastAsia="pl-PL"/>
        </w:rPr>
        <w:br/>
        <w:t>Należy podać adres strony internetowej, na któ</w:t>
      </w:r>
      <w:r>
        <w:rPr>
          <w:rFonts w:ascii="Times New Roman" w:eastAsia="Times New Roman" w:hAnsi="Times New Roman" w:cs="Times New Roman"/>
          <w:color w:val="000000"/>
          <w:sz w:val="20"/>
          <w:szCs w:val="20"/>
          <w:lang w:eastAsia="pl-PL"/>
        </w:rPr>
        <w:t>rej aukcja będzie prowadzona: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Należy podać, które informacje zostaną udostępnione wykonawcom w trakcie aukcji elektronicznej oraz jaki będzie termin ich udostępnienia: </w:t>
      </w:r>
      <w:r w:rsidRPr="004132D9">
        <w:rPr>
          <w:rFonts w:ascii="Times New Roman" w:eastAsia="Times New Roman" w:hAnsi="Times New Roman" w:cs="Times New Roman"/>
          <w:color w:val="000000"/>
          <w:sz w:val="20"/>
          <w:szCs w:val="20"/>
          <w:lang w:eastAsia="pl-PL"/>
        </w:rPr>
        <w:br/>
        <w:t>Informacje dotyczące przebiegu aukcji elektronicznej: </w:t>
      </w:r>
      <w:r w:rsidRPr="004132D9">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w:t>
      </w:r>
      <w:r w:rsidRPr="004132D9">
        <w:rPr>
          <w:rFonts w:ascii="Times New Roman" w:eastAsia="Times New Roman" w:hAnsi="Times New Roman" w:cs="Times New Roman"/>
          <w:color w:val="000000"/>
          <w:sz w:val="20"/>
          <w:szCs w:val="20"/>
          <w:lang w:eastAsia="pl-PL"/>
        </w:rPr>
        <w:br/>
        <w:t xml:space="preserve">Informacje dotyczące wykorzystywanego sprzętu elektronicznego, rozwiązań i specyfikacji technicznych w </w:t>
      </w:r>
      <w:r w:rsidRPr="004132D9">
        <w:rPr>
          <w:rFonts w:ascii="Times New Roman" w:eastAsia="Times New Roman" w:hAnsi="Times New Roman" w:cs="Times New Roman"/>
          <w:color w:val="000000"/>
          <w:sz w:val="20"/>
          <w:szCs w:val="20"/>
          <w:lang w:eastAsia="pl-PL"/>
        </w:rPr>
        <w:lastRenderedPageBreak/>
        <w:t>zakresie połączeń: </w:t>
      </w:r>
      <w:r w:rsidRPr="004132D9">
        <w:rPr>
          <w:rFonts w:ascii="Times New Roman" w:eastAsia="Times New Roman" w:hAnsi="Times New Roman" w:cs="Times New Roman"/>
          <w:color w:val="000000"/>
          <w:sz w:val="20"/>
          <w:szCs w:val="20"/>
          <w:lang w:eastAsia="pl-PL"/>
        </w:rPr>
        <w:br/>
        <w:t>Wymagania dotyczące rejestracji i identyfikacji wykonawców w aukcji elektronicznej: </w:t>
      </w:r>
      <w:r w:rsidRPr="004132D9">
        <w:rPr>
          <w:rFonts w:ascii="Times New Roman" w:eastAsia="Times New Roman" w:hAnsi="Times New Roman" w:cs="Times New Roman"/>
          <w:color w:val="000000"/>
          <w:sz w:val="20"/>
          <w:szCs w:val="20"/>
          <w:lang w:eastAsia="pl-PL"/>
        </w:rPr>
        <w:br/>
        <w:t>Informacje o liczbie etapów aukcji elektronicznej i czasie ich trwania:</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Czas trwania: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Czy wykonawcy, którzy nie złożyli nowych postąpień, zostaną zakwalifikowani do następnego etapu: </w:t>
      </w:r>
      <w:r w:rsidRPr="004132D9">
        <w:rPr>
          <w:rFonts w:ascii="Times New Roman" w:eastAsia="Times New Roman" w:hAnsi="Times New Roman" w:cs="Times New Roman"/>
          <w:color w:val="000000"/>
          <w:sz w:val="20"/>
          <w:szCs w:val="20"/>
          <w:lang w:eastAsia="pl-PL"/>
        </w:rPr>
        <w:br/>
        <w:t>Warunki zamknięcia aukcji elektronicznej: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IV.2) KRYTERIA OCENY OFERT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IV.2.1) Kryteria oceny ofert: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IV.2.2) Kryteria</w:t>
      </w:r>
      <w:r w:rsidRPr="004132D9">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4132D9">
        <w:rPr>
          <w:rFonts w:ascii="Times New Roman" w:eastAsia="Times New Roman" w:hAnsi="Times New Roman" w:cs="Times New Roman"/>
          <w:b/>
          <w:bCs/>
          <w:color w:val="000000"/>
          <w:sz w:val="20"/>
          <w:szCs w:val="20"/>
          <w:lang w:eastAsia="pl-PL"/>
        </w:rPr>
        <w:t>Pzp</w:t>
      </w:r>
      <w:proofErr w:type="spellEnd"/>
      <w:r w:rsidRPr="004132D9">
        <w:rPr>
          <w:rFonts w:ascii="Times New Roman" w:eastAsia="Times New Roman" w:hAnsi="Times New Roman" w:cs="Times New Roman"/>
          <w:b/>
          <w:bCs/>
          <w:color w:val="000000"/>
          <w:sz w:val="20"/>
          <w:szCs w:val="20"/>
          <w:lang w:eastAsia="pl-PL"/>
        </w:rPr>
        <w:t> </w:t>
      </w:r>
      <w:r w:rsidRPr="004132D9">
        <w:rPr>
          <w:rFonts w:ascii="Times New Roman" w:eastAsia="Times New Roman" w:hAnsi="Times New Roman" w:cs="Times New Roman"/>
          <w:color w:val="000000"/>
          <w:sz w:val="20"/>
          <w:szCs w:val="20"/>
          <w:lang w:eastAsia="pl-PL"/>
        </w:rPr>
        <w:t>(przetarg nieograniczony) </w:t>
      </w:r>
      <w:r w:rsidRPr="004132D9">
        <w:rPr>
          <w:rFonts w:ascii="Times New Roman" w:eastAsia="Times New Roman" w:hAnsi="Times New Roman" w:cs="Times New Roman"/>
          <w:color w:val="000000"/>
          <w:sz w:val="20"/>
          <w:szCs w:val="20"/>
          <w:lang w:eastAsia="pl-PL"/>
        </w:rPr>
        <w:br/>
        <w:t>Nie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IV.3) Negocjacje z ogłoszeniem, dialog konkurencyjny, partnerstwo innowacyjne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IV.3.1) Informacje na temat negocjacji z ogłoszeniem</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t>Minimalne wymagania, które mus</w:t>
      </w:r>
      <w:r>
        <w:rPr>
          <w:rFonts w:ascii="Times New Roman" w:eastAsia="Times New Roman" w:hAnsi="Times New Roman" w:cs="Times New Roman"/>
          <w:color w:val="000000"/>
          <w:sz w:val="20"/>
          <w:szCs w:val="20"/>
          <w:lang w:eastAsia="pl-PL"/>
        </w:rPr>
        <w:t>zą spełniać wszystkie oferty: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Przewidziane jest zastrzeżenie prawa do udzielenia zamówienia na podstawie ofert wstępnych bez przeprowadzenia negocjacji </w:t>
      </w:r>
      <w:r w:rsidRPr="004132D9">
        <w:rPr>
          <w:rFonts w:ascii="Times New Roman" w:eastAsia="Times New Roman" w:hAnsi="Times New Roman" w:cs="Times New Roman"/>
          <w:color w:val="000000"/>
          <w:sz w:val="20"/>
          <w:szCs w:val="20"/>
          <w:lang w:eastAsia="pl-PL"/>
        </w:rPr>
        <w:br/>
        <w:t>Przewidziany jest podział negocjacji na etapy w celu ograniczenia liczby ofert: </w:t>
      </w:r>
      <w:r w:rsidRPr="004132D9">
        <w:rPr>
          <w:rFonts w:ascii="Times New Roman" w:eastAsia="Times New Roman" w:hAnsi="Times New Roman" w:cs="Times New Roman"/>
          <w:color w:val="000000"/>
          <w:sz w:val="20"/>
          <w:szCs w:val="20"/>
          <w:lang w:eastAsia="pl-PL"/>
        </w:rPr>
        <w:br/>
        <w:t>Należy podać informacje na temat etapów nego</w:t>
      </w:r>
      <w:r>
        <w:rPr>
          <w:rFonts w:ascii="Times New Roman" w:eastAsia="Times New Roman" w:hAnsi="Times New Roman" w:cs="Times New Roman"/>
          <w:color w:val="000000"/>
          <w:sz w:val="20"/>
          <w:szCs w:val="20"/>
          <w:lang w:eastAsia="pl-PL"/>
        </w:rPr>
        <w:t>cjacji (w tym liczbę etapów): </w:t>
      </w:r>
      <w:r>
        <w:rPr>
          <w:rFonts w:ascii="Times New Roman" w:eastAsia="Times New Roman" w:hAnsi="Times New Roman" w:cs="Times New Roman"/>
          <w:color w:val="000000"/>
          <w:sz w:val="20"/>
          <w:szCs w:val="20"/>
          <w:lang w:eastAsia="pl-PL"/>
        </w:rPr>
        <w:br/>
        <w:t>Informacje dodatkowe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IV.3.2) Informacje na temat dialogu konkurencyjnego</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t>Opis potrzeb i wymagań zamawiającego lub informacja o s</w:t>
      </w:r>
      <w:r>
        <w:rPr>
          <w:rFonts w:ascii="Times New Roman" w:eastAsia="Times New Roman" w:hAnsi="Times New Roman" w:cs="Times New Roman"/>
          <w:color w:val="000000"/>
          <w:sz w:val="20"/>
          <w:szCs w:val="20"/>
          <w:lang w:eastAsia="pl-PL"/>
        </w:rPr>
        <w:t>posobie uzyskania tego opisu: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Informacja o wysokości nagród dla wykonawców, którzy podczas dialogu konkurencyjnego przedstawili rozwiązania stanowiące podstawę do składania ofert, jeżeli za</w:t>
      </w:r>
      <w:r>
        <w:rPr>
          <w:rFonts w:ascii="Times New Roman" w:eastAsia="Times New Roman" w:hAnsi="Times New Roman" w:cs="Times New Roman"/>
          <w:color w:val="000000"/>
          <w:sz w:val="20"/>
          <w:szCs w:val="20"/>
          <w:lang w:eastAsia="pl-PL"/>
        </w:rPr>
        <w:t>mawiający przewiduje nagrody: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Wstę</w:t>
      </w:r>
      <w:r>
        <w:rPr>
          <w:rFonts w:ascii="Times New Roman" w:eastAsia="Times New Roman" w:hAnsi="Times New Roman" w:cs="Times New Roman"/>
          <w:color w:val="000000"/>
          <w:sz w:val="20"/>
          <w:szCs w:val="20"/>
          <w:lang w:eastAsia="pl-PL"/>
        </w:rPr>
        <w:t>pny harmonogram postępowania: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Podział dialogu na etapy w celu ograniczenia liczby rozwiązań: </w:t>
      </w:r>
      <w:r w:rsidRPr="004132D9">
        <w:rPr>
          <w:rFonts w:ascii="Times New Roman" w:eastAsia="Times New Roman" w:hAnsi="Times New Roman" w:cs="Times New Roman"/>
          <w:color w:val="000000"/>
          <w:sz w:val="20"/>
          <w:szCs w:val="20"/>
          <w:lang w:eastAsia="pl-PL"/>
        </w:rPr>
        <w:br/>
        <w:t>Należy podać informa</w:t>
      </w:r>
      <w:r>
        <w:rPr>
          <w:rFonts w:ascii="Times New Roman" w:eastAsia="Times New Roman" w:hAnsi="Times New Roman" w:cs="Times New Roman"/>
          <w:color w:val="000000"/>
          <w:sz w:val="20"/>
          <w:szCs w:val="20"/>
          <w:lang w:eastAsia="pl-PL"/>
        </w:rPr>
        <w:t>cje na temat etapów dialogu: </w:t>
      </w:r>
      <w:r>
        <w:rPr>
          <w:rFonts w:ascii="Times New Roman" w:eastAsia="Times New Roman" w:hAnsi="Times New Roman" w:cs="Times New Roman"/>
          <w:color w:val="000000"/>
          <w:sz w:val="20"/>
          <w:szCs w:val="20"/>
          <w:lang w:eastAsia="pl-PL"/>
        </w:rPr>
        <w:br/>
        <w:t>Informacje dodatkowe: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IV.3.3) Informacje na temat partnerstwa innowacyjnego</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lastRenderedPageBreak/>
        <w:t>Elementy opisu przedmiotu zamówienia definiujące minimalne wymagania, którym muszą odpowiadać wszystkie oferty:</w:t>
      </w:r>
      <w:r>
        <w:rPr>
          <w:rFonts w:ascii="Times New Roman" w:eastAsia="Times New Roman" w:hAnsi="Times New Roman" w:cs="Times New Roman"/>
          <w:color w:val="000000"/>
          <w:sz w:val="20"/>
          <w:szCs w:val="20"/>
          <w:lang w:eastAsia="pl-PL"/>
        </w:rPr>
        <w:t>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Podział negocjacji na etapy w celu ograniczeniu liczby ofert podlegających negocjacjom poprzez zastosowanie kryteriów oceny ofert wskazanych w specyfikacji i</w:t>
      </w:r>
      <w:r>
        <w:rPr>
          <w:rFonts w:ascii="Times New Roman" w:eastAsia="Times New Roman" w:hAnsi="Times New Roman" w:cs="Times New Roman"/>
          <w:color w:val="000000"/>
          <w:sz w:val="20"/>
          <w:szCs w:val="20"/>
          <w:lang w:eastAsia="pl-PL"/>
        </w:rPr>
        <w:t>stotnych warunków zamówienia: </w:t>
      </w:r>
      <w:r>
        <w:rPr>
          <w:rFonts w:ascii="Times New Roman" w:eastAsia="Times New Roman" w:hAnsi="Times New Roman" w:cs="Times New Roman"/>
          <w:color w:val="000000"/>
          <w:sz w:val="20"/>
          <w:szCs w:val="20"/>
          <w:lang w:eastAsia="pl-PL"/>
        </w:rPr>
        <w:br/>
        <w:t>Informacje dodatkowe: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IV.4) Licytacja elektroniczna </w:t>
      </w:r>
      <w:r w:rsidRPr="004132D9">
        <w:rPr>
          <w:rFonts w:ascii="Times New Roman" w:eastAsia="Times New Roman" w:hAnsi="Times New Roman" w:cs="Times New Roman"/>
          <w:color w:val="000000"/>
          <w:sz w:val="20"/>
          <w:szCs w:val="20"/>
          <w:lang w:eastAsia="pl-PL"/>
        </w:rPr>
        <w:br/>
        <w:t>Adres strony internetowej, na której będzie prowadzona licytacja elektroniczna: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Informacje o liczbie etapów licytacji elektronicznej i czasie ich trwania:</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Czas trwa</w:t>
      </w:r>
      <w:r>
        <w:rPr>
          <w:rFonts w:ascii="Times New Roman" w:eastAsia="Times New Roman" w:hAnsi="Times New Roman" w:cs="Times New Roman"/>
          <w:color w:val="000000"/>
          <w:sz w:val="20"/>
          <w:szCs w:val="20"/>
          <w:lang w:eastAsia="pl-PL"/>
        </w:rPr>
        <w:t>nia: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Wykonawcy, którzy nie złożyli nowych postąpień, zostaną zakwalifikowani do następnego etapu:</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Termin składania wniosków o dopuszczenie do udziału w licytacji elektronicznej: </w:t>
      </w:r>
      <w:r w:rsidRPr="004132D9">
        <w:rPr>
          <w:rFonts w:ascii="Times New Roman" w:eastAsia="Times New Roman" w:hAnsi="Times New Roman" w:cs="Times New Roman"/>
          <w:color w:val="000000"/>
          <w:sz w:val="20"/>
          <w:szCs w:val="20"/>
          <w:lang w:eastAsia="pl-PL"/>
        </w:rPr>
        <w:br/>
        <w:t>Data: godzina: </w:t>
      </w:r>
      <w:r w:rsidRPr="004132D9">
        <w:rPr>
          <w:rFonts w:ascii="Times New Roman" w:eastAsia="Times New Roman" w:hAnsi="Times New Roman" w:cs="Times New Roman"/>
          <w:color w:val="000000"/>
          <w:sz w:val="20"/>
          <w:szCs w:val="20"/>
          <w:lang w:eastAsia="pl-PL"/>
        </w:rPr>
        <w:br/>
        <w:t>Termin otwarcia licytacji elektronicznej: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Termin i warunki zamknięcia licytacji elektronicznej: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Istotne dla stron postanowienia, które zostaną wprowadzone do treści zawieranej umowy w sprawie zamówienia publicznego, albo ogólne warunki umowy, albo wzór umowy: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Wymagania dotyczące zabezpieczenia należytego wykonania umowy: </w:t>
      </w:r>
    </w:p>
    <w:p w:rsid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t>Informacje dodatkowe: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IV.5) ZMIANA UMOWY</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4132D9">
        <w:rPr>
          <w:rFonts w:ascii="Times New Roman" w:eastAsia="Times New Roman" w:hAnsi="Times New Roman" w:cs="Times New Roman"/>
          <w:color w:val="000000"/>
          <w:sz w:val="20"/>
          <w:szCs w:val="20"/>
          <w:lang w:eastAsia="pl-PL"/>
        </w:rPr>
        <w:t> Tak </w:t>
      </w:r>
      <w:r w:rsidRPr="004132D9">
        <w:rPr>
          <w:rFonts w:ascii="Times New Roman" w:eastAsia="Times New Roman" w:hAnsi="Times New Roman" w:cs="Times New Roman"/>
          <w:color w:val="000000"/>
          <w:sz w:val="20"/>
          <w:szCs w:val="20"/>
          <w:lang w:eastAsia="pl-PL"/>
        </w:rPr>
        <w:br/>
        <w:t>Należy wskazać zakres, charakter zmian oraz warunki wprowadzenia zmian: </w:t>
      </w:r>
      <w:r w:rsidRPr="004132D9">
        <w:rPr>
          <w:rFonts w:ascii="Times New Roman" w:eastAsia="Times New Roman" w:hAnsi="Times New Roman" w:cs="Times New Roman"/>
          <w:color w:val="000000"/>
          <w:sz w:val="20"/>
          <w:szCs w:val="20"/>
          <w:lang w:eastAsia="pl-PL"/>
        </w:rPr>
        <w:br/>
        <w:t>Wzór umów na realizację przedmiotowego zadania został przedstawiony jako zał. nr 2 i 3 do SIWZ.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IV.6) INFORMACJE ADMINISTRACYJNE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IV.6.1) Sposób udostępniania informacji o charakterze poufnym </w:t>
      </w:r>
      <w:r w:rsidRPr="004132D9">
        <w:rPr>
          <w:rFonts w:ascii="Times New Roman" w:eastAsia="Times New Roman" w:hAnsi="Times New Roman" w:cs="Times New Roman"/>
          <w:i/>
          <w:iCs/>
          <w:color w:val="000000"/>
          <w:sz w:val="20"/>
          <w:szCs w:val="20"/>
          <w:lang w:eastAsia="pl-PL"/>
        </w:rPr>
        <w:t>(jeżeli dotyczy):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Środki służące ochronie informacji o charakterze poufnym</w:t>
      </w:r>
      <w:r w:rsidRPr="004132D9">
        <w:rPr>
          <w:rFonts w:ascii="Times New Roman" w:eastAsia="Times New Roman" w:hAnsi="Times New Roman" w:cs="Times New Roman"/>
          <w:color w:val="000000"/>
          <w:sz w:val="20"/>
          <w:szCs w:val="20"/>
          <w:lang w:eastAsia="pl-PL"/>
        </w:rPr>
        <w: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lastRenderedPageBreak/>
        <w:t>IV.6.2) Termin składania ofert lub wniosków o dopuszczenie do udziału w postępowaniu: </w:t>
      </w:r>
      <w:r w:rsidRPr="004132D9">
        <w:rPr>
          <w:rFonts w:ascii="Times New Roman" w:eastAsia="Times New Roman" w:hAnsi="Times New Roman" w:cs="Times New Roman"/>
          <w:color w:val="000000"/>
          <w:sz w:val="20"/>
          <w:szCs w:val="20"/>
          <w:lang w:eastAsia="pl-PL"/>
        </w:rPr>
        <w:br/>
        <w:t>Data: 2017-11-27, godzina: 10:00, </w:t>
      </w:r>
      <w:r w:rsidRPr="004132D9">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w:t>
      </w:r>
      <w:r>
        <w:rPr>
          <w:rFonts w:ascii="Times New Roman" w:eastAsia="Times New Roman" w:hAnsi="Times New Roman" w:cs="Times New Roman"/>
          <w:color w:val="000000"/>
          <w:sz w:val="20"/>
          <w:szCs w:val="20"/>
          <w:lang w:eastAsia="pl-PL"/>
        </w:rPr>
        <w:t>eniem): </w:t>
      </w:r>
      <w:r>
        <w:rPr>
          <w:rFonts w:ascii="Times New Roman" w:eastAsia="Times New Roman" w:hAnsi="Times New Roman" w:cs="Times New Roman"/>
          <w:color w:val="000000"/>
          <w:sz w:val="20"/>
          <w:szCs w:val="20"/>
          <w:lang w:eastAsia="pl-PL"/>
        </w:rPr>
        <w:br/>
        <w:t>Nie </w:t>
      </w:r>
      <w:r>
        <w:rPr>
          <w:rFonts w:ascii="Times New Roman" w:eastAsia="Times New Roman" w:hAnsi="Times New Roman" w:cs="Times New Roman"/>
          <w:color w:val="000000"/>
          <w:sz w:val="20"/>
          <w:szCs w:val="20"/>
          <w:lang w:eastAsia="pl-PL"/>
        </w:rPr>
        <w:br/>
        <w:t>Wskazać powody: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t>Język lub języki, w jakich mogą być sporządzane oferty lub wnioski o dopuszczenie do udziału w postępowaniu </w:t>
      </w:r>
      <w:r w:rsidRPr="004132D9">
        <w:rPr>
          <w:rFonts w:ascii="Times New Roman" w:eastAsia="Times New Roman" w:hAnsi="Times New Roman" w:cs="Times New Roman"/>
          <w:color w:val="000000"/>
          <w:sz w:val="20"/>
          <w:szCs w:val="20"/>
          <w:lang w:eastAsia="pl-PL"/>
        </w:rPr>
        <w:br/>
        <w:t>&gt; Język polski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IV.6.3) Termin związania ofertą: </w:t>
      </w:r>
      <w:r w:rsidRPr="004132D9">
        <w:rPr>
          <w:rFonts w:ascii="Times New Roman" w:eastAsia="Times New Roman" w:hAnsi="Times New Roman" w:cs="Times New Roman"/>
          <w:color w:val="000000"/>
          <w:sz w:val="20"/>
          <w:szCs w:val="20"/>
          <w:lang w:eastAsia="pl-PL"/>
        </w:rPr>
        <w:t>do: okres w dniach: 30 (od ostatecznego terminu składania ofert)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132D9">
        <w:rPr>
          <w:rFonts w:ascii="Times New Roman" w:eastAsia="Times New Roman" w:hAnsi="Times New Roman" w:cs="Times New Roman"/>
          <w:color w:val="000000"/>
          <w:sz w:val="20"/>
          <w:szCs w:val="20"/>
          <w:lang w:eastAsia="pl-PL"/>
        </w:rPr>
        <w:t> Nie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132D9">
        <w:rPr>
          <w:rFonts w:ascii="Times New Roman" w:eastAsia="Times New Roman" w:hAnsi="Times New Roman" w:cs="Times New Roman"/>
          <w:color w:val="000000"/>
          <w:sz w:val="20"/>
          <w:szCs w:val="20"/>
          <w:lang w:eastAsia="pl-PL"/>
        </w:rPr>
        <w:t> Nie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IV.6.6) Informacje dodatkowe:</w:t>
      </w:r>
      <w:r>
        <w:rPr>
          <w:rFonts w:ascii="Times New Roman" w:eastAsia="Times New Roman" w:hAnsi="Times New Roman" w:cs="Times New Roman"/>
          <w:color w:val="000000"/>
          <w:sz w:val="20"/>
          <w:szCs w:val="20"/>
          <w:lang w:eastAsia="pl-PL"/>
        </w:rPr>
        <w:t> </w:t>
      </w:r>
    </w:p>
    <w:p w:rsidR="004132D9" w:rsidRPr="004132D9" w:rsidRDefault="004132D9" w:rsidP="004132D9">
      <w:pPr>
        <w:spacing w:after="0" w:line="450" w:lineRule="atLeast"/>
        <w:jc w:val="center"/>
        <w:rPr>
          <w:rFonts w:ascii="Times New Roman" w:eastAsia="Times New Roman" w:hAnsi="Times New Roman" w:cs="Times New Roman"/>
          <w:b/>
          <w:bCs/>
          <w:color w:val="000000"/>
          <w:sz w:val="20"/>
          <w:szCs w:val="20"/>
          <w:lang w:eastAsia="pl-PL"/>
        </w:rPr>
      </w:pPr>
      <w:r w:rsidRPr="004132D9">
        <w:rPr>
          <w:rFonts w:ascii="Times New Roman" w:eastAsia="Times New Roman" w:hAnsi="Times New Roman" w:cs="Times New Roman"/>
          <w:b/>
          <w:bCs/>
          <w:color w:val="000000"/>
          <w:sz w:val="20"/>
          <w:szCs w:val="20"/>
          <w:u w:val="single"/>
          <w:lang w:eastAsia="pl-PL"/>
        </w:rPr>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1</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Antybiotyki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lastRenderedPageBreak/>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2</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2</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Kontrasty</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3</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3</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Leki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sidRPr="004132D9">
        <w:rPr>
          <w:rFonts w:ascii="Times New Roman" w:eastAsia="Times New Roman" w:hAnsi="Times New Roman" w:cs="Times New Roman"/>
          <w:color w:val="000000"/>
          <w:sz w:val="20"/>
          <w:szCs w:val="20"/>
          <w:lang w:eastAsia="pl-PL"/>
        </w:rPr>
        <w:t>33600000-6,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lastRenderedPageBreak/>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4</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Leki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lastRenderedPageBreak/>
        <w:br/>
      </w: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5</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5</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Spirytus</w:t>
      </w:r>
      <w:proofErr w:type="spellEnd"/>
      <w:r w:rsidRPr="004132D9">
        <w:rPr>
          <w:rFonts w:ascii="Times New Roman" w:eastAsia="Times New Roman" w:hAnsi="Times New Roman" w:cs="Times New Roman"/>
          <w:color w:val="000000"/>
          <w:sz w:val="20"/>
          <w:szCs w:val="20"/>
          <w:lang w:eastAsia="pl-PL"/>
        </w:rPr>
        <w:t xml:space="preserve"> skażony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6</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Albuminy</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4132D9">
        <w:rPr>
          <w:rFonts w:ascii="Times New Roman" w:eastAsia="Times New Roman" w:hAnsi="Times New Roman" w:cs="Times New Roman"/>
          <w:color w:val="000000"/>
          <w:sz w:val="20"/>
          <w:szCs w:val="20"/>
          <w:lang w:eastAsia="pl-PL"/>
        </w:rPr>
        <w:br/>
        <w:t>Wartość bez VAT: </w:t>
      </w:r>
      <w:r w:rsidRPr="004132D9">
        <w:rPr>
          <w:rFonts w:ascii="Times New Roman" w:eastAsia="Times New Roman" w:hAnsi="Times New Roman" w:cs="Times New Roman"/>
          <w:color w:val="000000"/>
          <w:sz w:val="20"/>
          <w:szCs w:val="20"/>
          <w:lang w:eastAsia="pl-PL"/>
        </w:rPr>
        <w:br/>
        <w:t>Waluta: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lastRenderedPageBreak/>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7</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7</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Leki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8</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8</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w:t>
      </w:r>
      <w:r w:rsidRPr="004132D9">
        <w:rPr>
          <w:rFonts w:ascii="Times New Roman" w:eastAsia="Times New Roman" w:hAnsi="Times New Roman" w:cs="Times New Roman"/>
          <w:b/>
          <w:bCs/>
          <w:color w:val="000000"/>
          <w:sz w:val="20"/>
          <w:szCs w:val="20"/>
          <w:lang w:eastAsia="pl-PL"/>
        </w:rPr>
        <w:lastRenderedPageBreak/>
        <w:t xml:space="preserve">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Leki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9</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9</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Lamipryl</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10</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10</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Amoksycylina</w:t>
      </w:r>
      <w:proofErr w:type="spellEnd"/>
      <w:r w:rsidRPr="004132D9">
        <w:rPr>
          <w:rFonts w:ascii="Times New Roman" w:eastAsia="Times New Roman" w:hAnsi="Times New Roman" w:cs="Times New Roman"/>
          <w:color w:val="000000"/>
          <w:sz w:val="20"/>
          <w:szCs w:val="20"/>
          <w:lang w:eastAsia="pl-PL"/>
        </w:rPr>
        <w:t xml:space="preserve"> + kwas </w:t>
      </w:r>
      <w:proofErr w:type="spellStart"/>
      <w:r w:rsidRPr="004132D9">
        <w:rPr>
          <w:rFonts w:ascii="Times New Roman" w:eastAsia="Times New Roman" w:hAnsi="Times New Roman" w:cs="Times New Roman"/>
          <w:color w:val="000000"/>
          <w:sz w:val="20"/>
          <w:szCs w:val="20"/>
          <w:lang w:eastAsia="pl-PL"/>
        </w:rPr>
        <w:t>klawulanowy</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11</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11</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00E97A7B">
        <w:rPr>
          <w:rFonts w:ascii="Times New Roman" w:eastAsia="Times New Roman" w:hAnsi="Times New Roman" w:cs="Times New Roman"/>
          <w:b/>
          <w:bCs/>
          <w:color w:val="000000"/>
          <w:sz w:val="20"/>
          <w:szCs w:val="20"/>
          <w:lang w:eastAsia="pl-PL"/>
        </w:rPr>
        <w:t xml:space="preserve"> : </w:t>
      </w:r>
      <w:r w:rsidRPr="004132D9">
        <w:rPr>
          <w:rFonts w:ascii="Times New Roman" w:eastAsia="Times New Roman" w:hAnsi="Times New Roman" w:cs="Times New Roman"/>
          <w:color w:val="000000"/>
          <w:sz w:val="20"/>
          <w:szCs w:val="20"/>
          <w:lang w:eastAsia="pl-PL"/>
        </w:rPr>
        <w:t>Leki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4132D9">
        <w:rPr>
          <w:rFonts w:ascii="Times New Roman" w:eastAsia="Times New Roman" w:hAnsi="Times New Roman" w:cs="Times New Roman"/>
          <w:color w:val="000000"/>
          <w:sz w:val="20"/>
          <w:szCs w:val="20"/>
          <w:lang w:eastAsia="pl-PL"/>
        </w:rPr>
        <w:br/>
        <w:t>Wartość bez VAT: </w:t>
      </w:r>
      <w:r w:rsidRPr="004132D9">
        <w:rPr>
          <w:rFonts w:ascii="Times New Roman" w:eastAsia="Times New Roman" w:hAnsi="Times New Roman" w:cs="Times New Roman"/>
          <w:color w:val="000000"/>
          <w:sz w:val="20"/>
          <w:szCs w:val="20"/>
          <w:lang w:eastAsia="pl-PL"/>
        </w:rPr>
        <w:br/>
        <w:t>Waluta: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lastRenderedPageBreak/>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12</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12</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Paracetamol</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13</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13</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w:t>
      </w:r>
      <w:r w:rsidRPr="004132D9">
        <w:rPr>
          <w:rFonts w:ascii="Times New Roman" w:eastAsia="Times New Roman" w:hAnsi="Times New Roman" w:cs="Times New Roman"/>
          <w:b/>
          <w:bCs/>
          <w:color w:val="000000"/>
          <w:sz w:val="20"/>
          <w:szCs w:val="20"/>
          <w:lang w:eastAsia="pl-PL"/>
        </w:rPr>
        <w:lastRenderedPageBreak/>
        <w:t>zapotrzebowania na innowacyjny produkt, usługę lub roboty budowlane:</w:t>
      </w:r>
      <w:r w:rsidR="00E97A7B">
        <w:rPr>
          <w:rFonts w:ascii="Times New Roman" w:eastAsia="Times New Roman" w:hAnsi="Times New Roman" w:cs="Times New Roman"/>
          <w:b/>
          <w:bCs/>
          <w:color w:val="000000"/>
          <w:sz w:val="20"/>
          <w:szCs w:val="20"/>
          <w:lang w:eastAsia="pl-PL"/>
        </w:rPr>
        <w:t xml:space="preserve"> </w:t>
      </w:r>
      <w:proofErr w:type="spellStart"/>
      <w:r w:rsidRPr="004132D9">
        <w:rPr>
          <w:rFonts w:ascii="Times New Roman" w:eastAsia="Times New Roman" w:hAnsi="Times New Roman" w:cs="Times New Roman"/>
          <w:color w:val="000000"/>
          <w:sz w:val="20"/>
          <w:szCs w:val="20"/>
          <w:lang w:eastAsia="pl-PL"/>
        </w:rPr>
        <w:t>Metformina</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14</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14</w:t>
            </w:r>
          </w:p>
        </w:tc>
      </w:tr>
    </w:tbl>
    <w:p w:rsidR="00E97A7B" w:rsidRDefault="004132D9" w:rsidP="004132D9">
      <w:pPr>
        <w:spacing w:after="0" w:line="450" w:lineRule="atLeast"/>
        <w:rPr>
          <w:rFonts w:ascii="Times New Roman" w:eastAsia="Times New Roman" w:hAnsi="Times New Roman" w:cs="Times New Roman"/>
          <w:b/>
          <w:bCs/>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Leki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lastRenderedPageBreak/>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15</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15</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Preparaty</w:t>
      </w:r>
      <w:proofErr w:type="spellEnd"/>
      <w:r w:rsidRPr="004132D9">
        <w:rPr>
          <w:rFonts w:ascii="Times New Roman" w:eastAsia="Times New Roman" w:hAnsi="Times New Roman" w:cs="Times New Roman"/>
          <w:color w:val="000000"/>
          <w:sz w:val="20"/>
          <w:szCs w:val="20"/>
          <w:lang w:eastAsia="pl-PL"/>
        </w:rPr>
        <w:t xml:space="preserve"> do żywienia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16</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16</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Theofilina</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4132D9">
        <w:rPr>
          <w:rFonts w:ascii="Times New Roman" w:eastAsia="Times New Roman" w:hAnsi="Times New Roman" w:cs="Times New Roman"/>
          <w:color w:val="000000"/>
          <w:sz w:val="20"/>
          <w:szCs w:val="20"/>
          <w:lang w:eastAsia="pl-PL"/>
        </w:rPr>
        <w:br/>
        <w:t>Wartość bez VAT: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lastRenderedPageBreak/>
        <w:t>Waluta: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17</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17</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Płyny</w:t>
      </w:r>
      <w:proofErr w:type="spellEnd"/>
      <w:r w:rsidRPr="004132D9">
        <w:rPr>
          <w:rFonts w:ascii="Times New Roman" w:eastAsia="Times New Roman" w:hAnsi="Times New Roman" w:cs="Times New Roman"/>
          <w:color w:val="000000"/>
          <w:sz w:val="20"/>
          <w:szCs w:val="20"/>
          <w:lang w:eastAsia="pl-PL"/>
        </w:rPr>
        <w:t xml:space="preserve"> cz. I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18</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18</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lastRenderedPageBreak/>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Płyny</w:t>
      </w:r>
      <w:proofErr w:type="spellEnd"/>
      <w:r w:rsidRPr="004132D9">
        <w:rPr>
          <w:rFonts w:ascii="Times New Roman" w:eastAsia="Times New Roman" w:hAnsi="Times New Roman" w:cs="Times New Roman"/>
          <w:color w:val="000000"/>
          <w:sz w:val="20"/>
          <w:szCs w:val="20"/>
          <w:lang w:eastAsia="pl-PL"/>
        </w:rPr>
        <w:t xml:space="preserve"> </w:t>
      </w:r>
      <w:proofErr w:type="spellStart"/>
      <w:r w:rsidRPr="004132D9">
        <w:rPr>
          <w:rFonts w:ascii="Times New Roman" w:eastAsia="Times New Roman" w:hAnsi="Times New Roman" w:cs="Times New Roman"/>
          <w:color w:val="000000"/>
          <w:sz w:val="20"/>
          <w:szCs w:val="20"/>
          <w:lang w:eastAsia="pl-PL"/>
        </w:rPr>
        <w:t>cz.II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33600000-6,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Pr>
          <w:rFonts w:ascii="Times New Roman" w:eastAsia="Times New Roman" w:hAnsi="Times New Roman" w:cs="Times New Roman"/>
          <w:color w:val="000000"/>
          <w:sz w:val="20"/>
          <w:szCs w:val="20"/>
          <w:lang w:eastAsia="pl-PL"/>
        </w:rPr>
        <w:br/>
        <w:t>Wartość bez VAT: </w:t>
      </w:r>
      <w:r>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19</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19</w:t>
            </w:r>
          </w:p>
        </w:tc>
      </w:tr>
    </w:tbl>
    <w:p w:rsidR="00E97A7B"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Materiały</w:t>
      </w:r>
      <w:proofErr w:type="spellEnd"/>
      <w:r w:rsidRPr="004132D9">
        <w:rPr>
          <w:rFonts w:ascii="Times New Roman" w:eastAsia="Times New Roman" w:hAnsi="Times New Roman" w:cs="Times New Roman"/>
          <w:color w:val="000000"/>
          <w:sz w:val="20"/>
          <w:szCs w:val="20"/>
          <w:lang w:eastAsia="pl-PL"/>
        </w:rPr>
        <w:t xml:space="preserve"> opatrunkowe </w:t>
      </w:r>
      <w:proofErr w:type="spellStart"/>
      <w:r w:rsidRPr="004132D9">
        <w:rPr>
          <w:rFonts w:ascii="Times New Roman" w:eastAsia="Times New Roman" w:hAnsi="Times New Roman" w:cs="Times New Roman"/>
          <w:color w:val="000000"/>
          <w:sz w:val="20"/>
          <w:szCs w:val="20"/>
          <w:lang w:eastAsia="pl-PL"/>
        </w:rPr>
        <w:t>cz.I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Pr>
          <w:rFonts w:ascii="Times New Roman" w:eastAsia="Times New Roman" w:hAnsi="Times New Roman" w:cs="Times New Roman"/>
          <w:color w:val="000000"/>
          <w:sz w:val="20"/>
          <w:szCs w:val="20"/>
          <w:lang w:eastAsia="pl-PL"/>
        </w:rPr>
        <w:t>33141110-4,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4132D9">
        <w:rPr>
          <w:rFonts w:ascii="Times New Roman" w:eastAsia="Times New Roman" w:hAnsi="Times New Roman" w:cs="Times New Roman"/>
          <w:color w:val="000000"/>
          <w:sz w:val="20"/>
          <w:szCs w:val="20"/>
          <w:lang w:eastAsia="pl-PL"/>
        </w:rPr>
        <w:br/>
        <w:t>Wartość bez VAT: </w:t>
      </w:r>
      <w:r w:rsidRPr="004132D9">
        <w:rPr>
          <w:rFonts w:ascii="Times New Roman" w:eastAsia="Times New Roman" w:hAnsi="Times New Roman" w:cs="Times New Roman"/>
          <w:color w:val="000000"/>
          <w:sz w:val="20"/>
          <w:szCs w:val="20"/>
          <w:lang w:eastAsia="pl-PL"/>
        </w:rPr>
        <w:br/>
        <w:t>Waluta: </w:t>
      </w:r>
      <w:r>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lastRenderedPageBreak/>
        <w:t>data rozpoczęcia: </w:t>
      </w:r>
      <w:r w:rsidRPr="004132D9">
        <w:rPr>
          <w:rFonts w:ascii="Times New Roman" w:eastAsia="Times New Roman" w:hAnsi="Times New Roman" w:cs="Times New Roman"/>
          <w:color w:val="000000"/>
          <w:sz w:val="20"/>
          <w:szCs w:val="20"/>
          <w:lang w:eastAsia="pl-PL"/>
        </w:rPr>
        <w:br/>
        <w:t>data zakończenia: </w:t>
      </w:r>
    </w:p>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20</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20</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Materiały</w:t>
      </w:r>
      <w:proofErr w:type="spellEnd"/>
      <w:r w:rsidRPr="004132D9">
        <w:rPr>
          <w:rFonts w:ascii="Times New Roman" w:eastAsia="Times New Roman" w:hAnsi="Times New Roman" w:cs="Times New Roman"/>
          <w:color w:val="000000"/>
          <w:sz w:val="20"/>
          <w:szCs w:val="20"/>
          <w:lang w:eastAsia="pl-PL"/>
        </w:rPr>
        <w:t xml:space="preserve"> opatrunkowe </w:t>
      </w:r>
      <w:proofErr w:type="spellStart"/>
      <w:r w:rsidRPr="004132D9">
        <w:rPr>
          <w:rFonts w:ascii="Times New Roman" w:eastAsia="Times New Roman" w:hAnsi="Times New Roman" w:cs="Times New Roman"/>
          <w:color w:val="000000"/>
          <w:sz w:val="20"/>
          <w:szCs w:val="20"/>
          <w:lang w:eastAsia="pl-PL"/>
        </w:rPr>
        <w:t>cz.II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sidR="000767AF">
        <w:rPr>
          <w:rFonts w:ascii="Times New Roman" w:eastAsia="Times New Roman" w:hAnsi="Times New Roman" w:cs="Times New Roman"/>
          <w:color w:val="000000"/>
          <w:sz w:val="20"/>
          <w:szCs w:val="20"/>
          <w:lang w:eastAsia="pl-PL"/>
        </w:rPr>
        <w:t>33141110-4,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000767AF">
        <w:rPr>
          <w:rFonts w:ascii="Times New Roman" w:eastAsia="Times New Roman" w:hAnsi="Times New Roman" w:cs="Times New Roman"/>
          <w:color w:val="000000"/>
          <w:sz w:val="20"/>
          <w:szCs w:val="20"/>
          <w:lang w:eastAsia="pl-PL"/>
        </w:rPr>
        <w:br/>
        <w:t>Wartość bez VAT: </w:t>
      </w:r>
      <w:r w:rsidR="000767AF">
        <w:rPr>
          <w:rFonts w:ascii="Times New Roman" w:eastAsia="Times New Roman" w:hAnsi="Times New Roman" w:cs="Times New Roman"/>
          <w:color w:val="000000"/>
          <w:sz w:val="20"/>
          <w:szCs w:val="20"/>
          <w:lang w:eastAsia="pl-PL"/>
        </w:rPr>
        <w:br/>
        <w:t>Waluta: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21</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21</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Materiały</w:t>
      </w:r>
      <w:proofErr w:type="spellEnd"/>
      <w:r w:rsidRPr="004132D9">
        <w:rPr>
          <w:rFonts w:ascii="Times New Roman" w:eastAsia="Times New Roman" w:hAnsi="Times New Roman" w:cs="Times New Roman"/>
          <w:color w:val="000000"/>
          <w:sz w:val="20"/>
          <w:szCs w:val="20"/>
          <w:lang w:eastAsia="pl-PL"/>
        </w:rPr>
        <w:t xml:space="preserve"> opatrunkowe </w:t>
      </w:r>
      <w:proofErr w:type="spellStart"/>
      <w:r w:rsidRPr="004132D9">
        <w:rPr>
          <w:rFonts w:ascii="Times New Roman" w:eastAsia="Times New Roman" w:hAnsi="Times New Roman" w:cs="Times New Roman"/>
          <w:color w:val="000000"/>
          <w:sz w:val="20"/>
          <w:szCs w:val="20"/>
          <w:lang w:eastAsia="pl-PL"/>
        </w:rPr>
        <w:t>cz.III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lastRenderedPageBreak/>
        <w:t>2) Wspólny Słownik Zamówień(CPV): </w:t>
      </w:r>
      <w:r w:rsidR="000767AF">
        <w:rPr>
          <w:rFonts w:ascii="Times New Roman" w:eastAsia="Times New Roman" w:hAnsi="Times New Roman" w:cs="Times New Roman"/>
          <w:color w:val="000000"/>
          <w:sz w:val="20"/>
          <w:szCs w:val="20"/>
          <w:lang w:eastAsia="pl-PL"/>
        </w:rPr>
        <w:t>33141110-4,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4132D9">
        <w:rPr>
          <w:rFonts w:ascii="Times New Roman" w:eastAsia="Times New Roman" w:hAnsi="Times New Roman" w:cs="Times New Roman"/>
          <w:color w:val="000000"/>
          <w:sz w:val="20"/>
          <w:szCs w:val="20"/>
          <w:lang w:eastAsia="pl-PL"/>
        </w:rPr>
        <w:br/>
        <w:t>Wartość bez VAT: </w:t>
      </w:r>
      <w:r w:rsidRPr="004132D9">
        <w:rPr>
          <w:rFonts w:ascii="Times New Roman" w:eastAsia="Times New Roman" w:hAnsi="Times New Roman" w:cs="Times New Roman"/>
          <w:color w:val="000000"/>
          <w:sz w:val="20"/>
          <w:szCs w:val="20"/>
          <w:lang w:eastAsia="pl-PL"/>
        </w:rPr>
        <w:br/>
        <w:t>Waluta: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66"/>
        <w:gridCol w:w="260"/>
        <w:gridCol w:w="705"/>
        <w:gridCol w:w="825"/>
      </w:tblGrid>
      <w:tr w:rsidR="000767AF" w:rsidRPr="004132D9" w:rsidTr="00363F70">
        <w:trPr>
          <w:tblCellSpacing w:w="15" w:type="dxa"/>
        </w:trPr>
        <w:tc>
          <w:tcPr>
            <w:tcW w:w="0" w:type="auto"/>
            <w:vAlign w:val="center"/>
            <w:hideMark/>
          </w:tcPr>
          <w:p w:rsidR="000767AF" w:rsidRPr="004132D9" w:rsidRDefault="000767AF"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tcPr>
          <w:p w:rsidR="000767AF" w:rsidRPr="004132D9" w:rsidRDefault="000767AF" w:rsidP="004132D9">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0767AF" w:rsidRPr="004132D9" w:rsidRDefault="000767AF"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22</w:t>
            </w:r>
          </w:p>
        </w:tc>
        <w:tc>
          <w:tcPr>
            <w:tcW w:w="0" w:type="auto"/>
            <w:vAlign w:val="center"/>
            <w:hideMark/>
          </w:tcPr>
          <w:p w:rsidR="000767AF" w:rsidRPr="004132D9" w:rsidRDefault="000767AF"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0767AF" w:rsidRPr="004132D9" w:rsidRDefault="000767AF"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22</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Materiały</w:t>
      </w:r>
      <w:proofErr w:type="spellEnd"/>
      <w:r w:rsidRPr="004132D9">
        <w:rPr>
          <w:rFonts w:ascii="Times New Roman" w:eastAsia="Times New Roman" w:hAnsi="Times New Roman" w:cs="Times New Roman"/>
          <w:color w:val="000000"/>
          <w:sz w:val="20"/>
          <w:szCs w:val="20"/>
          <w:lang w:eastAsia="pl-PL"/>
        </w:rPr>
        <w:t xml:space="preserve"> opatrunkowe </w:t>
      </w:r>
      <w:proofErr w:type="spellStart"/>
      <w:r w:rsidRPr="004132D9">
        <w:rPr>
          <w:rFonts w:ascii="Times New Roman" w:eastAsia="Times New Roman" w:hAnsi="Times New Roman" w:cs="Times New Roman"/>
          <w:color w:val="000000"/>
          <w:sz w:val="20"/>
          <w:szCs w:val="20"/>
          <w:lang w:eastAsia="pl-PL"/>
        </w:rPr>
        <w:t>cz.IV</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sidR="000767AF">
        <w:rPr>
          <w:rFonts w:ascii="Times New Roman" w:eastAsia="Times New Roman" w:hAnsi="Times New Roman" w:cs="Times New Roman"/>
          <w:color w:val="000000"/>
          <w:sz w:val="20"/>
          <w:szCs w:val="20"/>
          <w:lang w:eastAsia="pl-PL"/>
        </w:rPr>
        <w:t>33141110-4,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000767AF">
        <w:rPr>
          <w:rFonts w:ascii="Times New Roman" w:eastAsia="Times New Roman" w:hAnsi="Times New Roman" w:cs="Times New Roman"/>
          <w:color w:val="000000"/>
          <w:sz w:val="20"/>
          <w:szCs w:val="20"/>
          <w:lang w:eastAsia="pl-PL"/>
        </w:rPr>
        <w:br/>
        <w:t>Wartość bez VAT: </w:t>
      </w:r>
      <w:r w:rsidR="000767AF">
        <w:rPr>
          <w:rFonts w:ascii="Times New Roman" w:eastAsia="Times New Roman" w:hAnsi="Times New Roman" w:cs="Times New Roman"/>
          <w:color w:val="000000"/>
          <w:sz w:val="20"/>
          <w:szCs w:val="20"/>
          <w:lang w:eastAsia="pl-PL"/>
        </w:rPr>
        <w:br/>
        <w:t>Waluta: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lastRenderedPageBreak/>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24</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24</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Insuliny</w:t>
      </w:r>
      <w:proofErr w:type="spellEnd"/>
      <w:r w:rsidRPr="004132D9">
        <w:rPr>
          <w:rFonts w:ascii="Times New Roman" w:eastAsia="Times New Roman" w:hAnsi="Times New Roman" w:cs="Times New Roman"/>
          <w:color w:val="000000"/>
          <w:sz w:val="20"/>
          <w:szCs w:val="20"/>
          <w:lang w:eastAsia="pl-PL"/>
        </w:rPr>
        <w:t xml:space="preserve"> </w:t>
      </w:r>
      <w:proofErr w:type="spellStart"/>
      <w:r w:rsidRPr="004132D9">
        <w:rPr>
          <w:rFonts w:ascii="Times New Roman" w:eastAsia="Times New Roman" w:hAnsi="Times New Roman" w:cs="Times New Roman"/>
          <w:color w:val="000000"/>
          <w:sz w:val="20"/>
          <w:szCs w:val="20"/>
          <w:lang w:eastAsia="pl-PL"/>
        </w:rPr>
        <w:t>cz.I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sidR="000767AF">
        <w:rPr>
          <w:rFonts w:ascii="Times New Roman" w:eastAsia="Times New Roman" w:hAnsi="Times New Roman" w:cs="Times New Roman"/>
          <w:color w:val="000000"/>
          <w:sz w:val="20"/>
          <w:szCs w:val="20"/>
          <w:lang w:eastAsia="pl-PL"/>
        </w:rPr>
        <w:t>33600000-6,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000767AF">
        <w:rPr>
          <w:rFonts w:ascii="Times New Roman" w:eastAsia="Times New Roman" w:hAnsi="Times New Roman" w:cs="Times New Roman"/>
          <w:color w:val="000000"/>
          <w:sz w:val="20"/>
          <w:szCs w:val="20"/>
          <w:lang w:eastAsia="pl-PL"/>
        </w:rPr>
        <w:br/>
        <w:t>Wartość bez VAT: </w:t>
      </w:r>
      <w:r w:rsidR="000767AF">
        <w:rPr>
          <w:rFonts w:ascii="Times New Roman" w:eastAsia="Times New Roman" w:hAnsi="Times New Roman" w:cs="Times New Roman"/>
          <w:color w:val="000000"/>
          <w:sz w:val="20"/>
          <w:szCs w:val="20"/>
          <w:lang w:eastAsia="pl-PL"/>
        </w:rPr>
        <w:br/>
        <w:t>Waluta: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25</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25</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Insulina</w:t>
      </w:r>
      <w:proofErr w:type="spellEnd"/>
      <w:r w:rsidRPr="004132D9">
        <w:rPr>
          <w:rFonts w:ascii="Times New Roman" w:eastAsia="Times New Roman" w:hAnsi="Times New Roman" w:cs="Times New Roman"/>
          <w:color w:val="000000"/>
          <w:sz w:val="20"/>
          <w:szCs w:val="20"/>
          <w:lang w:eastAsia="pl-PL"/>
        </w:rPr>
        <w:t xml:space="preserve"> </w:t>
      </w:r>
      <w:proofErr w:type="spellStart"/>
      <w:r w:rsidRPr="004132D9">
        <w:rPr>
          <w:rFonts w:ascii="Times New Roman" w:eastAsia="Times New Roman" w:hAnsi="Times New Roman" w:cs="Times New Roman"/>
          <w:color w:val="000000"/>
          <w:sz w:val="20"/>
          <w:szCs w:val="20"/>
          <w:lang w:eastAsia="pl-PL"/>
        </w:rPr>
        <w:t>cz.II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sidR="000767AF">
        <w:rPr>
          <w:rFonts w:ascii="Times New Roman" w:eastAsia="Times New Roman" w:hAnsi="Times New Roman" w:cs="Times New Roman"/>
          <w:color w:val="000000"/>
          <w:sz w:val="20"/>
          <w:szCs w:val="20"/>
          <w:lang w:eastAsia="pl-PL"/>
        </w:rPr>
        <w:t>33600000-6,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000767AF">
        <w:rPr>
          <w:rFonts w:ascii="Times New Roman" w:eastAsia="Times New Roman" w:hAnsi="Times New Roman" w:cs="Times New Roman"/>
          <w:color w:val="000000"/>
          <w:sz w:val="20"/>
          <w:szCs w:val="20"/>
          <w:lang w:eastAsia="pl-PL"/>
        </w:rPr>
        <w:br/>
        <w:t>Wartość bez VAT: </w:t>
      </w:r>
      <w:r w:rsidR="000767AF">
        <w:rPr>
          <w:rFonts w:ascii="Times New Roman" w:eastAsia="Times New Roman" w:hAnsi="Times New Roman" w:cs="Times New Roman"/>
          <w:color w:val="000000"/>
          <w:sz w:val="20"/>
          <w:szCs w:val="20"/>
          <w:lang w:eastAsia="pl-PL"/>
        </w:rPr>
        <w:br/>
        <w:t>Waluta: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lastRenderedPageBreak/>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26</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26</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Leki</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2) Wspólny Słownik Zamówień(CPV): </w:t>
      </w:r>
      <w:r w:rsidR="000767AF">
        <w:rPr>
          <w:rFonts w:ascii="Times New Roman" w:eastAsia="Times New Roman" w:hAnsi="Times New Roman" w:cs="Times New Roman"/>
          <w:color w:val="000000"/>
          <w:sz w:val="20"/>
          <w:szCs w:val="20"/>
          <w:lang w:eastAsia="pl-PL"/>
        </w:rPr>
        <w:t>33600000-6,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000767AF">
        <w:rPr>
          <w:rFonts w:ascii="Times New Roman" w:eastAsia="Times New Roman" w:hAnsi="Times New Roman" w:cs="Times New Roman"/>
          <w:color w:val="000000"/>
          <w:sz w:val="20"/>
          <w:szCs w:val="20"/>
          <w:lang w:eastAsia="pl-PL"/>
        </w:rPr>
        <w:br/>
        <w:t>Wartość bez VAT: </w:t>
      </w:r>
      <w:r w:rsidR="000767AF">
        <w:rPr>
          <w:rFonts w:ascii="Times New Roman" w:eastAsia="Times New Roman" w:hAnsi="Times New Roman" w:cs="Times New Roman"/>
          <w:color w:val="000000"/>
          <w:sz w:val="20"/>
          <w:szCs w:val="20"/>
          <w:lang w:eastAsia="pl-PL"/>
        </w:rPr>
        <w:br/>
        <w:t>Waluta: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12</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5"/>
      </w:tblGrid>
      <w:tr w:rsidR="004132D9" w:rsidRPr="004132D9" w:rsidTr="004132D9">
        <w:trPr>
          <w:tblCellSpacing w:w="15" w:type="dxa"/>
        </w:trPr>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Część nr:</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23</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b/>
                <w:bCs/>
                <w:sz w:val="20"/>
                <w:szCs w:val="20"/>
                <w:lang w:eastAsia="pl-PL"/>
              </w:rPr>
              <w:t>Nazwa:</w:t>
            </w:r>
          </w:p>
        </w:tc>
        <w:tc>
          <w:tcPr>
            <w:tcW w:w="0" w:type="auto"/>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Pakiet 23</w:t>
            </w:r>
          </w:p>
        </w:tc>
      </w:tr>
    </w:tbl>
    <w:p w:rsidR="004132D9" w:rsidRPr="004132D9" w:rsidRDefault="004132D9" w:rsidP="004132D9">
      <w:pPr>
        <w:spacing w:after="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1) Krótki opis przedmiotu zamówienia </w:t>
      </w:r>
      <w:r w:rsidRPr="004132D9">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4132D9">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4132D9">
        <w:rPr>
          <w:rFonts w:ascii="Times New Roman" w:eastAsia="Times New Roman" w:hAnsi="Times New Roman" w:cs="Times New Roman"/>
          <w:b/>
          <w:bCs/>
          <w:color w:val="000000"/>
          <w:sz w:val="20"/>
          <w:szCs w:val="20"/>
          <w:lang w:eastAsia="pl-PL"/>
        </w:rPr>
        <w:t>budowlane:</w:t>
      </w:r>
      <w:r w:rsidRPr="004132D9">
        <w:rPr>
          <w:rFonts w:ascii="Times New Roman" w:eastAsia="Times New Roman" w:hAnsi="Times New Roman" w:cs="Times New Roman"/>
          <w:color w:val="000000"/>
          <w:sz w:val="20"/>
          <w:szCs w:val="20"/>
          <w:lang w:eastAsia="pl-PL"/>
        </w:rPr>
        <w:t>Materiały</w:t>
      </w:r>
      <w:proofErr w:type="spellEnd"/>
      <w:r w:rsidRPr="004132D9">
        <w:rPr>
          <w:rFonts w:ascii="Times New Roman" w:eastAsia="Times New Roman" w:hAnsi="Times New Roman" w:cs="Times New Roman"/>
          <w:color w:val="000000"/>
          <w:sz w:val="20"/>
          <w:szCs w:val="20"/>
          <w:lang w:eastAsia="pl-PL"/>
        </w:rPr>
        <w:t xml:space="preserve"> opatrunkowe </w:t>
      </w:r>
      <w:proofErr w:type="spellStart"/>
      <w:r w:rsidRPr="004132D9">
        <w:rPr>
          <w:rFonts w:ascii="Times New Roman" w:eastAsia="Times New Roman" w:hAnsi="Times New Roman" w:cs="Times New Roman"/>
          <w:color w:val="000000"/>
          <w:sz w:val="20"/>
          <w:szCs w:val="20"/>
          <w:lang w:eastAsia="pl-PL"/>
        </w:rPr>
        <w:t>cz.V</w:t>
      </w:r>
      <w:proofErr w:type="spellEnd"/>
      <w:r w:rsidRPr="004132D9">
        <w:rPr>
          <w:rFonts w:ascii="Times New Roman" w:eastAsia="Times New Roman" w:hAnsi="Times New Roman" w:cs="Times New Roman"/>
          <w:color w:val="000000"/>
          <w:sz w:val="20"/>
          <w:szCs w:val="20"/>
          <w:lang w:eastAsia="pl-PL"/>
        </w:rPr>
        <w:t xml:space="preserve"> - szczegółowy opis w zał. nr 4 do formularza oferty</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lastRenderedPageBreak/>
        <w:t>2) Wspólny Słownik Zamówień(CPV): </w:t>
      </w:r>
      <w:r w:rsidRPr="004132D9">
        <w:rPr>
          <w:rFonts w:ascii="Times New Roman" w:eastAsia="Times New Roman" w:hAnsi="Times New Roman" w:cs="Times New Roman"/>
          <w:color w:val="000000"/>
          <w:sz w:val="20"/>
          <w:szCs w:val="20"/>
          <w:lang w:eastAsia="pl-PL"/>
        </w:rPr>
        <w:t>33141110-4,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000767AF">
        <w:rPr>
          <w:rFonts w:ascii="Times New Roman" w:eastAsia="Times New Roman" w:hAnsi="Times New Roman" w:cs="Times New Roman"/>
          <w:color w:val="000000"/>
          <w:sz w:val="20"/>
          <w:szCs w:val="20"/>
          <w:lang w:eastAsia="pl-PL"/>
        </w:rPr>
        <w:br/>
        <w:t>Wartość bez VAT: </w:t>
      </w:r>
      <w:r w:rsidR="000767AF">
        <w:rPr>
          <w:rFonts w:ascii="Times New Roman" w:eastAsia="Times New Roman" w:hAnsi="Times New Roman" w:cs="Times New Roman"/>
          <w:color w:val="000000"/>
          <w:sz w:val="20"/>
          <w:szCs w:val="20"/>
          <w:lang w:eastAsia="pl-PL"/>
        </w:rPr>
        <w:br/>
        <w:t>Waluta: </w:t>
      </w:r>
      <w:r w:rsidR="000767AF">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4) Czas trwania lub termin wykonania: </w:t>
      </w:r>
      <w:r w:rsidRPr="004132D9">
        <w:rPr>
          <w:rFonts w:ascii="Times New Roman" w:eastAsia="Times New Roman" w:hAnsi="Times New Roman" w:cs="Times New Roman"/>
          <w:color w:val="000000"/>
          <w:sz w:val="20"/>
          <w:szCs w:val="20"/>
          <w:lang w:eastAsia="pl-PL"/>
        </w:rPr>
        <w:br/>
        <w:t>okres w miesiącach: </w:t>
      </w:r>
      <w:r w:rsidRPr="004132D9">
        <w:rPr>
          <w:rFonts w:ascii="Times New Roman" w:eastAsia="Times New Roman" w:hAnsi="Times New Roman" w:cs="Times New Roman"/>
          <w:color w:val="000000"/>
          <w:sz w:val="20"/>
          <w:szCs w:val="20"/>
          <w:lang w:eastAsia="pl-PL"/>
        </w:rPr>
        <w:br/>
        <w:t>okres w dniach: </w:t>
      </w:r>
      <w:r w:rsidRPr="004132D9">
        <w:rPr>
          <w:rFonts w:ascii="Times New Roman" w:eastAsia="Times New Roman" w:hAnsi="Times New Roman" w:cs="Times New Roman"/>
          <w:color w:val="000000"/>
          <w:sz w:val="20"/>
          <w:szCs w:val="20"/>
          <w:lang w:eastAsia="pl-PL"/>
        </w:rPr>
        <w:br/>
        <w:t>data rozpoczęcia: </w:t>
      </w:r>
      <w:r w:rsidRPr="004132D9">
        <w:rPr>
          <w:rFonts w:ascii="Times New Roman" w:eastAsia="Times New Roman" w:hAnsi="Times New Roman" w:cs="Times New Roman"/>
          <w:color w:val="000000"/>
          <w:sz w:val="20"/>
          <w:szCs w:val="20"/>
          <w:lang w:eastAsia="pl-PL"/>
        </w:rPr>
        <w:br/>
        <w:t>data zakończenia: </w:t>
      </w:r>
      <w:r w:rsidRPr="004132D9">
        <w:rPr>
          <w:rFonts w:ascii="Times New Roman" w:eastAsia="Times New Roman" w:hAnsi="Times New Roman" w:cs="Times New Roman"/>
          <w:color w:val="000000"/>
          <w:sz w:val="20"/>
          <w:szCs w:val="20"/>
          <w:lang w:eastAsia="pl-PL"/>
        </w:rPr>
        <w:br/>
      </w:r>
      <w:r w:rsidRPr="004132D9">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Znaczenie</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60,00</w:t>
            </w:r>
          </w:p>
        </w:tc>
      </w:tr>
      <w:tr w:rsidR="004132D9" w:rsidRPr="004132D9" w:rsidTr="004132D9">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2D9" w:rsidRPr="004132D9" w:rsidRDefault="004132D9" w:rsidP="004132D9">
            <w:pPr>
              <w:spacing w:after="0" w:line="240" w:lineRule="auto"/>
              <w:rPr>
                <w:rFonts w:ascii="Times New Roman" w:eastAsia="Times New Roman" w:hAnsi="Times New Roman" w:cs="Times New Roman"/>
                <w:sz w:val="20"/>
                <w:szCs w:val="20"/>
                <w:lang w:eastAsia="pl-PL"/>
              </w:rPr>
            </w:pPr>
            <w:r w:rsidRPr="004132D9">
              <w:rPr>
                <w:rFonts w:ascii="Times New Roman" w:eastAsia="Times New Roman" w:hAnsi="Times New Roman" w:cs="Times New Roman"/>
                <w:sz w:val="20"/>
                <w:szCs w:val="20"/>
                <w:lang w:eastAsia="pl-PL"/>
              </w:rPr>
              <w:t>40,00</w:t>
            </w:r>
          </w:p>
        </w:tc>
      </w:tr>
    </w:tbl>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r w:rsidRPr="004132D9">
        <w:rPr>
          <w:rFonts w:ascii="Times New Roman" w:eastAsia="Times New Roman" w:hAnsi="Times New Roman" w:cs="Times New Roman"/>
          <w:b/>
          <w:bCs/>
          <w:color w:val="000000"/>
          <w:sz w:val="20"/>
          <w:szCs w:val="20"/>
          <w:lang w:eastAsia="pl-PL"/>
        </w:rPr>
        <w:t>6) INFORMACJE DODATKOWE:</w:t>
      </w:r>
      <w:r w:rsidRPr="004132D9">
        <w:rPr>
          <w:rFonts w:ascii="Times New Roman" w:eastAsia="Times New Roman" w:hAnsi="Times New Roman" w:cs="Times New Roman"/>
          <w:color w:val="000000"/>
          <w:sz w:val="20"/>
          <w:szCs w:val="20"/>
          <w:lang w:eastAsia="pl-PL"/>
        </w:rPr>
        <w:br/>
      </w:r>
    </w:p>
    <w:p w:rsidR="004132D9" w:rsidRPr="004132D9" w:rsidRDefault="004132D9" w:rsidP="004132D9">
      <w:pPr>
        <w:spacing w:after="270" w:line="450" w:lineRule="atLeast"/>
        <w:rPr>
          <w:rFonts w:ascii="Times New Roman" w:eastAsia="Times New Roman" w:hAnsi="Times New Roman" w:cs="Times New Roman"/>
          <w:color w:val="000000"/>
          <w:sz w:val="20"/>
          <w:szCs w:val="20"/>
          <w:lang w:eastAsia="pl-PL"/>
        </w:rPr>
      </w:pPr>
    </w:p>
    <w:p w:rsidR="004132D9" w:rsidRDefault="004132D9" w:rsidP="000767AF">
      <w:pPr>
        <w:spacing w:after="0" w:line="240" w:lineRule="auto"/>
        <w:ind w:left="5664"/>
        <w:jc w:val="center"/>
        <w:rPr>
          <w:rFonts w:ascii="Times New Roman" w:eastAsia="Times New Roman" w:hAnsi="Times New Roman" w:cs="Times New Roman"/>
          <w:sz w:val="20"/>
          <w:szCs w:val="20"/>
          <w:lang w:eastAsia="pl-PL"/>
        </w:rPr>
      </w:pPr>
      <w:r w:rsidRPr="004132D9">
        <w:rPr>
          <w:rFonts w:ascii="Times New Roman" w:eastAsia="Times New Roman" w:hAnsi="Times New Roman" w:cs="Times New Roman"/>
          <w:color w:val="000000"/>
          <w:sz w:val="20"/>
          <w:szCs w:val="20"/>
          <w:lang w:eastAsia="pl-PL"/>
        </w:rPr>
        <w:br/>
      </w:r>
      <w:r w:rsidR="000767AF">
        <w:rPr>
          <w:rFonts w:ascii="Times New Roman" w:eastAsia="Times New Roman" w:hAnsi="Times New Roman" w:cs="Times New Roman"/>
          <w:sz w:val="20"/>
          <w:szCs w:val="20"/>
          <w:lang w:eastAsia="pl-PL"/>
        </w:rPr>
        <w:t>Dyrektor SPZZOZ w Przysusze</w:t>
      </w:r>
    </w:p>
    <w:p w:rsidR="000767AF" w:rsidRPr="004132D9" w:rsidRDefault="000767AF" w:rsidP="000767AF">
      <w:pPr>
        <w:spacing w:after="0" w:line="240" w:lineRule="auto"/>
        <w:ind w:left="5664"/>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Lek.med</w:t>
      </w:r>
      <w:proofErr w:type="spellEnd"/>
      <w:r>
        <w:rPr>
          <w:rFonts w:ascii="Times New Roman" w:eastAsia="Times New Roman" w:hAnsi="Times New Roman" w:cs="Times New Roman"/>
          <w:sz w:val="20"/>
          <w:szCs w:val="20"/>
          <w:lang w:eastAsia="pl-PL"/>
        </w:rPr>
        <w:t>. Grzegorz Dziekan</w:t>
      </w:r>
    </w:p>
    <w:p w:rsidR="0082437B" w:rsidRPr="004132D9" w:rsidRDefault="0082437B">
      <w:pPr>
        <w:rPr>
          <w:rFonts w:ascii="Times New Roman" w:hAnsi="Times New Roman" w:cs="Times New Roman"/>
          <w:sz w:val="20"/>
          <w:szCs w:val="20"/>
        </w:rPr>
      </w:pPr>
      <w:bookmarkStart w:id="0" w:name="_GoBack"/>
      <w:bookmarkEnd w:id="0"/>
    </w:p>
    <w:sectPr w:rsidR="0082437B" w:rsidRPr="004132D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2D9" w:rsidRDefault="004132D9" w:rsidP="004132D9">
      <w:pPr>
        <w:spacing w:after="0" w:line="240" w:lineRule="auto"/>
      </w:pPr>
      <w:r>
        <w:separator/>
      </w:r>
    </w:p>
  </w:endnote>
  <w:endnote w:type="continuationSeparator" w:id="0">
    <w:p w:rsidR="004132D9" w:rsidRDefault="004132D9" w:rsidP="0041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549289"/>
      <w:docPartObj>
        <w:docPartGallery w:val="Page Numbers (Bottom of Page)"/>
        <w:docPartUnique/>
      </w:docPartObj>
    </w:sdtPr>
    <w:sdtEndPr/>
    <w:sdtContent>
      <w:p w:rsidR="004132D9" w:rsidRDefault="004132D9">
        <w:pPr>
          <w:pStyle w:val="Stopka"/>
          <w:jc w:val="right"/>
        </w:pPr>
        <w:r>
          <w:fldChar w:fldCharType="begin"/>
        </w:r>
        <w:r>
          <w:instrText>PAGE   \* MERGEFORMAT</w:instrText>
        </w:r>
        <w:r>
          <w:fldChar w:fldCharType="separate"/>
        </w:r>
        <w:r w:rsidR="005E6BF6">
          <w:rPr>
            <w:noProof/>
          </w:rPr>
          <w:t>26</w:t>
        </w:r>
        <w:r>
          <w:fldChar w:fldCharType="end"/>
        </w:r>
      </w:p>
    </w:sdtContent>
  </w:sdt>
  <w:p w:rsidR="004132D9" w:rsidRDefault="004132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2D9" w:rsidRDefault="004132D9" w:rsidP="004132D9">
      <w:pPr>
        <w:spacing w:after="0" w:line="240" w:lineRule="auto"/>
      </w:pPr>
      <w:r>
        <w:separator/>
      </w:r>
    </w:p>
  </w:footnote>
  <w:footnote w:type="continuationSeparator" w:id="0">
    <w:p w:rsidR="004132D9" w:rsidRDefault="004132D9" w:rsidP="004132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83"/>
    <w:rsid w:val="000767AF"/>
    <w:rsid w:val="004132D9"/>
    <w:rsid w:val="005E6BF6"/>
    <w:rsid w:val="006F4B83"/>
    <w:rsid w:val="0082437B"/>
    <w:rsid w:val="00E97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FAD3C45-62D2-487E-BF78-C6F38BE8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3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32D9"/>
  </w:style>
  <w:style w:type="paragraph" w:styleId="Stopka">
    <w:name w:val="footer"/>
    <w:basedOn w:val="Normalny"/>
    <w:link w:val="StopkaZnak"/>
    <w:uiPriority w:val="99"/>
    <w:unhideWhenUsed/>
    <w:rsid w:val="00413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32D9"/>
  </w:style>
  <w:style w:type="paragraph" w:styleId="Akapitzlist">
    <w:name w:val="List Paragraph"/>
    <w:basedOn w:val="Normalny"/>
    <w:uiPriority w:val="34"/>
    <w:qFormat/>
    <w:rsid w:val="00E97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337216">
      <w:bodyDiv w:val="1"/>
      <w:marLeft w:val="0"/>
      <w:marRight w:val="0"/>
      <w:marTop w:val="0"/>
      <w:marBottom w:val="0"/>
      <w:divBdr>
        <w:top w:val="none" w:sz="0" w:space="0" w:color="auto"/>
        <w:left w:val="none" w:sz="0" w:space="0" w:color="auto"/>
        <w:bottom w:val="none" w:sz="0" w:space="0" w:color="auto"/>
        <w:right w:val="none" w:sz="0" w:space="0" w:color="auto"/>
      </w:divBdr>
      <w:divsChild>
        <w:div w:id="1909072189">
          <w:marLeft w:val="0"/>
          <w:marRight w:val="0"/>
          <w:marTop w:val="0"/>
          <w:marBottom w:val="0"/>
          <w:divBdr>
            <w:top w:val="none" w:sz="0" w:space="0" w:color="auto"/>
            <w:left w:val="none" w:sz="0" w:space="0" w:color="auto"/>
            <w:bottom w:val="none" w:sz="0" w:space="0" w:color="auto"/>
            <w:right w:val="none" w:sz="0" w:space="0" w:color="auto"/>
          </w:divBdr>
          <w:divsChild>
            <w:div w:id="196043604">
              <w:marLeft w:val="0"/>
              <w:marRight w:val="0"/>
              <w:marTop w:val="0"/>
              <w:marBottom w:val="0"/>
              <w:divBdr>
                <w:top w:val="none" w:sz="0" w:space="0" w:color="auto"/>
                <w:left w:val="none" w:sz="0" w:space="0" w:color="auto"/>
                <w:bottom w:val="none" w:sz="0" w:space="0" w:color="auto"/>
                <w:right w:val="none" w:sz="0" w:space="0" w:color="auto"/>
              </w:divBdr>
            </w:div>
            <w:div w:id="944920034">
              <w:marLeft w:val="0"/>
              <w:marRight w:val="0"/>
              <w:marTop w:val="0"/>
              <w:marBottom w:val="0"/>
              <w:divBdr>
                <w:top w:val="none" w:sz="0" w:space="0" w:color="auto"/>
                <w:left w:val="none" w:sz="0" w:space="0" w:color="auto"/>
                <w:bottom w:val="none" w:sz="0" w:space="0" w:color="auto"/>
                <w:right w:val="none" w:sz="0" w:space="0" w:color="auto"/>
              </w:divBdr>
            </w:div>
            <w:div w:id="1983727117">
              <w:marLeft w:val="0"/>
              <w:marRight w:val="0"/>
              <w:marTop w:val="0"/>
              <w:marBottom w:val="0"/>
              <w:divBdr>
                <w:top w:val="none" w:sz="0" w:space="0" w:color="auto"/>
                <w:left w:val="none" w:sz="0" w:space="0" w:color="auto"/>
                <w:bottom w:val="none" w:sz="0" w:space="0" w:color="auto"/>
                <w:right w:val="none" w:sz="0" w:space="0" w:color="auto"/>
              </w:divBdr>
              <w:divsChild>
                <w:div w:id="1784036079">
                  <w:marLeft w:val="0"/>
                  <w:marRight w:val="0"/>
                  <w:marTop w:val="0"/>
                  <w:marBottom w:val="0"/>
                  <w:divBdr>
                    <w:top w:val="none" w:sz="0" w:space="0" w:color="auto"/>
                    <w:left w:val="none" w:sz="0" w:space="0" w:color="auto"/>
                    <w:bottom w:val="none" w:sz="0" w:space="0" w:color="auto"/>
                    <w:right w:val="none" w:sz="0" w:space="0" w:color="auto"/>
                  </w:divBdr>
                </w:div>
              </w:divsChild>
            </w:div>
            <w:div w:id="1537429625">
              <w:marLeft w:val="0"/>
              <w:marRight w:val="0"/>
              <w:marTop w:val="0"/>
              <w:marBottom w:val="0"/>
              <w:divBdr>
                <w:top w:val="none" w:sz="0" w:space="0" w:color="auto"/>
                <w:left w:val="none" w:sz="0" w:space="0" w:color="auto"/>
                <w:bottom w:val="none" w:sz="0" w:space="0" w:color="auto"/>
                <w:right w:val="none" w:sz="0" w:space="0" w:color="auto"/>
              </w:divBdr>
              <w:divsChild>
                <w:div w:id="232357879">
                  <w:marLeft w:val="0"/>
                  <w:marRight w:val="0"/>
                  <w:marTop w:val="0"/>
                  <w:marBottom w:val="0"/>
                  <w:divBdr>
                    <w:top w:val="none" w:sz="0" w:space="0" w:color="auto"/>
                    <w:left w:val="none" w:sz="0" w:space="0" w:color="auto"/>
                    <w:bottom w:val="none" w:sz="0" w:space="0" w:color="auto"/>
                    <w:right w:val="none" w:sz="0" w:space="0" w:color="auto"/>
                  </w:divBdr>
                </w:div>
              </w:divsChild>
            </w:div>
            <w:div w:id="764300944">
              <w:marLeft w:val="0"/>
              <w:marRight w:val="0"/>
              <w:marTop w:val="0"/>
              <w:marBottom w:val="0"/>
              <w:divBdr>
                <w:top w:val="none" w:sz="0" w:space="0" w:color="auto"/>
                <w:left w:val="none" w:sz="0" w:space="0" w:color="auto"/>
                <w:bottom w:val="none" w:sz="0" w:space="0" w:color="auto"/>
                <w:right w:val="none" w:sz="0" w:space="0" w:color="auto"/>
              </w:divBdr>
              <w:divsChild>
                <w:div w:id="1566331132">
                  <w:marLeft w:val="0"/>
                  <w:marRight w:val="0"/>
                  <w:marTop w:val="0"/>
                  <w:marBottom w:val="0"/>
                  <w:divBdr>
                    <w:top w:val="none" w:sz="0" w:space="0" w:color="auto"/>
                    <w:left w:val="none" w:sz="0" w:space="0" w:color="auto"/>
                    <w:bottom w:val="none" w:sz="0" w:space="0" w:color="auto"/>
                    <w:right w:val="none" w:sz="0" w:space="0" w:color="auto"/>
                  </w:divBdr>
                </w:div>
                <w:div w:id="1774209826">
                  <w:marLeft w:val="0"/>
                  <w:marRight w:val="0"/>
                  <w:marTop w:val="0"/>
                  <w:marBottom w:val="0"/>
                  <w:divBdr>
                    <w:top w:val="none" w:sz="0" w:space="0" w:color="auto"/>
                    <w:left w:val="none" w:sz="0" w:space="0" w:color="auto"/>
                    <w:bottom w:val="none" w:sz="0" w:space="0" w:color="auto"/>
                    <w:right w:val="none" w:sz="0" w:space="0" w:color="auto"/>
                  </w:divBdr>
                </w:div>
                <w:div w:id="1969971162">
                  <w:marLeft w:val="0"/>
                  <w:marRight w:val="0"/>
                  <w:marTop w:val="0"/>
                  <w:marBottom w:val="0"/>
                  <w:divBdr>
                    <w:top w:val="none" w:sz="0" w:space="0" w:color="auto"/>
                    <w:left w:val="none" w:sz="0" w:space="0" w:color="auto"/>
                    <w:bottom w:val="none" w:sz="0" w:space="0" w:color="auto"/>
                    <w:right w:val="none" w:sz="0" w:space="0" w:color="auto"/>
                  </w:divBdr>
                </w:div>
                <w:div w:id="1144006119">
                  <w:marLeft w:val="0"/>
                  <w:marRight w:val="0"/>
                  <w:marTop w:val="0"/>
                  <w:marBottom w:val="0"/>
                  <w:divBdr>
                    <w:top w:val="none" w:sz="0" w:space="0" w:color="auto"/>
                    <w:left w:val="none" w:sz="0" w:space="0" w:color="auto"/>
                    <w:bottom w:val="none" w:sz="0" w:space="0" w:color="auto"/>
                    <w:right w:val="none" w:sz="0" w:space="0" w:color="auto"/>
                  </w:divBdr>
                </w:div>
              </w:divsChild>
            </w:div>
            <w:div w:id="1238830627">
              <w:marLeft w:val="0"/>
              <w:marRight w:val="0"/>
              <w:marTop w:val="0"/>
              <w:marBottom w:val="0"/>
              <w:divBdr>
                <w:top w:val="none" w:sz="0" w:space="0" w:color="auto"/>
                <w:left w:val="none" w:sz="0" w:space="0" w:color="auto"/>
                <w:bottom w:val="none" w:sz="0" w:space="0" w:color="auto"/>
                <w:right w:val="none" w:sz="0" w:space="0" w:color="auto"/>
              </w:divBdr>
              <w:divsChild>
                <w:div w:id="120655727">
                  <w:marLeft w:val="0"/>
                  <w:marRight w:val="0"/>
                  <w:marTop w:val="0"/>
                  <w:marBottom w:val="0"/>
                  <w:divBdr>
                    <w:top w:val="none" w:sz="0" w:space="0" w:color="auto"/>
                    <w:left w:val="none" w:sz="0" w:space="0" w:color="auto"/>
                    <w:bottom w:val="none" w:sz="0" w:space="0" w:color="auto"/>
                    <w:right w:val="none" w:sz="0" w:space="0" w:color="auto"/>
                  </w:divBdr>
                </w:div>
                <w:div w:id="525872301">
                  <w:marLeft w:val="0"/>
                  <w:marRight w:val="0"/>
                  <w:marTop w:val="0"/>
                  <w:marBottom w:val="0"/>
                  <w:divBdr>
                    <w:top w:val="none" w:sz="0" w:space="0" w:color="auto"/>
                    <w:left w:val="none" w:sz="0" w:space="0" w:color="auto"/>
                    <w:bottom w:val="none" w:sz="0" w:space="0" w:color="auto"/>
                    <w:right w:val="none" w:sz="0" w:space="0" w:color="auto"/>
                  </w:divBdr>
                </w:div>
                <w:div w:id="2099055084">
                  <w:marLeft w:val="0"/>
                  <w:marRight w:val="0"/>
                  <w:marTop w:val="0"/>
                  <w:marBottom w:val="0"/>
                  <w:divBdr>
                    <w:top w:val="none" w:sz="0" w:space="0" w:color="auto"/>
                    <w:left w:val="none" w:sz="0" w:space="0" w:color="auto"/>
                    <w:bottom w:val="none" w:sz="0" w:space="0" w:color="auto"/>
                    <w:right w:val="none" w:sz="0" w:space="0" w:color="auto"/>
                  </w:divBdr>
                </w:div>
                <w:div w:id="796531708">
                  <w:marLeft w:val="0"/>
                  <w:marRight w:val="0"/>
                  <w:marTop w:val="0"/>
                  <w:marBottom w:val="0"/>
                  <w:divBdr>
                    <w:top w:val="none" w:sz="0" w:space="0" w:color="auto"/>
                    <w:left w:val="none" w:sz="0" w:space="0" w:color="auto"/>
                    <w:bottom w:val="none" w:sz="0" w:space="0" w:color="auto"/>
                    <w:right w:val="none" w:sz="0" w:space="0" w:color="auto"/>
                  </w:divBdr>
                </w:div>
                <w:div w:id="598637395">
                  <w:marLeft w:val="0"/>
                  <w:marRight w:val="0"/>
                  <w:marTop w:val="0"/>
                  <w:marBottom w:val="0"/>
                  <w:divBdr>
                    <w:top w:val="none" w:sz="0" w:space="0" w:color="auto"/>
                    <w:left w:val="none" w:sz="0" w:space="0" w:color="auto"/>
                    <w:bottom w:val="none" w:sz="0" w:space="0" w:color="auto"/>
                    <w:right w:val="none" w:sz="0" w:space="0" w:color="auto"/>
                  </w:divBdr>
                </w:div>
                <w:div w:id="1087382556">
                  <w:marLeft w:val="0"/>
                  <w:marRight w:val="0"/>
                  <w:marTop w:val="0"/>
                  <w:marBottom w:val="0"/>
                  <w:divBdr>
                    <w:top w:val="none" w:sz="0" w:space="0" w:color="auto"/>
                    <w:left w:val="none" w:sz="0" w:space="0" w:color="auto"/>
                    <w:bottom w:val="none" w:sz="0" w:space="0" w:color="auto"/>
                    <w:right w:val="none" w:sz="0" w:space="0" w:color="auto"/>
                  </w:divBdr>
                </w:div>
                <w:div w:id="1568031861">
                  <w:marLeft w:val="0"/>
                  <w:marRight w:val="0"/>
                  <w:marTop w:val="0"/>
                  <w:marBottom w:val="0"/>
                  <w:divBdr>
                    <w:top w:val="none" w:sz="0" w:space="0" w:color="auto"/>
                    <w:left w:val="none" w:sz="0" w:space="0" w:color="auto"/>
                    <w:bottom w:val="none" w:sz="0" w:space="0" w:color="auto"/>
                    <w:right w:val="none" w:sz="0" w:space="0" w:color="auto"/>
                  </w:divBdr>
                </w:div>
              </w:divsChild>
            </w:div>
            <w:div w:id="2068214189">
              <w:marLeft w:val="0"/>
              <w:marRight w:val="0"/>
              <w:marTop w:val="0"/>
              <w:marBottom w:val="0"/>
              <w:divBdr>
                <w:top w:val="none" w:sz="0" w:space="0" w:color="auto"/>
                <w:left w:val="none" w:sz="0" w:space="0" w:color="auto"/>
                <w:bottom w:val="none" w:sz="0" w:space="0" w:color="auto"/>
                <w:right w:val="none" w:sz="0" w:space="0" w:color="auto"/>
              </w:divBdr>
              <w:divsChild>
                <w:div w:id="1893611357">
                  <w:marLeft w:val="0"/>
                  <w:marRight w:val="0"/>
                  <w:marTop w:val="0"/>
                  <w:marBottom w:val="0"/>
                  <w:divBdr>
                    <w:top w:val="none" w:sz="0" w:space="0" w:color="auto"/>
                    <w:left w:val="none" w:sz="0" w:space="0" w:color="auto"/>
                    <w:bottom w:val="none" w:sz="0" w:space="0" w:color="auto"/>
                    <w:right w:val="none" w:sz="0" w:space="0" w:color="auto"/>
                  </w:divBdr>
                </w:div>
                <w:div w:id="1139761480">
                  <w:marLeft w:val="0"/>
                  <w:marRight w:val="0"/>
                  <w:marTop w:val="0"/>
                  <w:marBottom w:val="0"/>
                  <w:divBdr>
                    <w:top w:val="none" w:sz="0" w:space="0" w:color="auto"/>
                    <w:left w:val="none" w:sz="0" w:space="0" w:color="auto"/>
                    <w:bottom w:val="none" w:sz="0" w:space="0" w:color="auto"/>
                    <w:right w:val="none" w:sz="0" w:space="0" w:color="auto"/>
                  </w:divBdr>
                </w:div>
              </w:divsChild>
            </w:div>
            <w:div w:id="377896089">
              <w:marLeft w:val="0"/>
              <w:marRight w:val="0"/>
              <w:marTop w:val="0"/>
              <w:marBottom w:val="0"/>
              <w:divBdr>
                <w:top w:val="none" w:sz="0" w:space="0" w:color="auto"/>
                <w:left w:val="none" w:sz="0" w:space="0" w:color="auto"/>
                <w:bottom w:val="none" w:sz="0" w:space="0" w:color="auto"/>
                <w:right w:val="none" w:sz="0" w:space="0" w:color="auto"/>
              </w:divBdr>
              <w:divsChild>
                <w:div w:id="686249113">
                  <w:marLeft w:val="0"/>
                  <w:marRight w:val="0"/>
                  <w:marTop w:val="0"/>
                  <w:marBottom w:val="0"/>
                  <w:divBdr>
                    <w:top w:val="none" w:sz="0" w:space="0" w:color="auto"/>
                    <w:left w:val="none" w:sz="0" w:space="0" w:color="auto"/>
                    <w:bottom w:val="none" w:sz="0" w:space="0" w:color="auto"/>
                    <w:right w:val="none" w:sz="0" w:space="0" w:color="auto"/>
                  </w:divBdr>
                </w:div>
                <w:div w:id="474492728">
                  <w:marLeft w:val="0"/>
                  <w:marRight w:val="0"/>
                  <w:marTop w:val="0"/>
                  <w:marBottom w:val="0"/>
                  <w:divBdr>
                    <w:top w:val="none" w:sz="0" w:space="0" w:color="auto"/>
                    <w:left w:val="none" w:sz="0" w:space="0" w:color="auto"/>
                    <w:bottom w:val="none" w:sz="0" w:space="0" w:color="auto"/>
                    <w:right w:val="none" w:sz="0" w:space="0" w:color="auto"/>
                  </w:divBdr>
                </w:div>
                <w:div w:id="19281410">
                  <w:marLeft w:val="0"/>
                  <w:marRight w:val="0"/>
                  <w:marTop w:val="0"/>
                  <w:marBottom w:val="0"/>
                  <w:divBdr>
                    <w:top w:val="none" w:sz="0" w:space="0" w:color="auto"/>
                    <w:left w:val="none" w:sz="0" w:space="0" w:color="auto"/>
                    <w:bottom w:val="none" w:sz="0" w:space="0" w:color="auto"/>
                    <w:right w:val="none" w:sz="0" w:space="0" w:color="auto"/>
                  </w:divBdr>
                </w:div>
                <w:div w:id="2058040605">
                  <w:marLeft w:val="0"/>
                  <w:marRight w:val="0"/>
                  <w:marTop w:val="0"/>
                  <w:marBottom w:val="0"/>
                  <w:divBdr>
                    <w:top w:val="none" w:sz="0" w:space="0" w:color="auto"/>
                    <w:left w:val="none" w:sz="0" w:space="0" w:color="auto"/>
                    <w:bottom w:val="none" w:sz="0" w:space="0" w:color="auto"/>
                    <w:right w:val="none" w:sz="0" w:space="0" w:color="auto"/>
                  </w:divBdr>
                </w:div>
                <w:div w:id="699669750">
                  <w:marLeft w:val="0"/>
                  <w:marRight w:val="0"/>
                  <w:marTop w:val="0"/>
                  <w:marBottom w:val="0"/>
                  <w:divBdr>
                    <w:top w:val="none" w:sz="0" w:space="0" w:color="auto"/>
                    <w:left w:val="none" w:sz="0" w:space="0" w:color="auto"/>
                    <w:bottom w:val="none" w:sz="0" w:space="0" w:color="auto"/>
                    <w:right w:val="none" w:sz="0" w:space="0" w:color="auto"/>
                  </w:divBdr>
                </w:div>
              </w:divsChild>
            </w:div>
            <w:div w:id="1117531259">
              <w:marLeft w:val="0"/>
              <w:marRight w:val="0"/>
              <w:marTop w:val="0"/>
              <w:marBottom w:val="0"/>
              <w:divBdr>
                <w:top w:val="none" w:sz="0" w:space="0" w:color="auto"/>
                <w:left w:val="none" w:sz="0" w:space="0" w:color="auto"/>
                <w:bottom w:val="none" w:sz="0" w:space="0" w:color="auto"/>
                <w:right w:val="none" w:sz="0" w:space="0" w:color="auto"/>
              </w:divBdr>
              <w:divsChild>
                <w:div w:id="1458059776">
                  <w:marLeft w:val="0"/>
                  <w:marRight w:val="0"/>
                  <w:marTop w:val="0"/>
                  <w:marBottom w:val="0"/>
                  <w:divBdr>
                    <w:top w:val="none" w:sz="0" w:space="0" w:color="auto"/>
                    <w:left w:val="none" w:sz="0" w:space="0" w:color="auto"/>
                    <w:bottom w:val="none" w:sz="0" w:space="0" w:color="auto"/>
                    <w:right w:val="none" w:sz="0" w:space="0" w:color="auto"/>
                  </w:divBdr>
                </w:div>
                <w:div w:id="944849572">
                  <w:marLeft w:val="0"/>
                  <w:marRight w:val="0"/>
                  <w:marTop w:val="0"/>
                  <w:marBottom w:val="0"/>
                  <w:divBdr>
                    <w:top w:val="none" w:sz="0" w:space="0" w:color="auto"/>
                    <w:left w:val="none" w:sz="0" w:space="0" w:color="auto"/>
                    <w:bottom w:val="none" w:sz="0" w:space="0" w:color="auto"/>
                    <w:right w:val="none" w:sz="0" w:space="0" w:color="auto"/>
                  </w:divBdr>
                </w:div>
                <w:div w:id="749430098">
                  <w:marLeft w:val="0"/>
                  <w:marRight w:val="0"/>
                  <w:marTop w:val="0"/>
                  <w:marBottom w:val="0"/>
                  <w:divBdr>
                    <w:top w:val="none" w:sz="0" w:space="0" w:color="auto"/>
                    <w:left w:val="none" w:sz="0" w:space="0" w:color="auto"/>
                    <w:bottom w:val="none" w:sz="0" w:space="0" w:color="auto"/>
                    <w:right w:val="none" w:sz="0" w:space="0" w:color="auto"/>
                  </w:divBdr>
                </w:div>
                <w:div w:id="274677153">
                  <w:marLeft w:val="0"/>
                  <w:marRight w:val="0"/>
                  <w:marTop w:val="0"/>
                  <w:marBottom w:val="0"/>
                  <w:divBdr>
                    <w:top w:val="none" w:sz="0" w:space="0" w:color="auto"/>
                    <w:left w:val="none" w:sz="0" w:space="0" w:color="auto"/>
                    <w:bottom w:val="none" w:sz="0" w:space="0" w:color="auto"/>
                    <w:right w:val="none" w:sz="0" w:space="0" w:color="auto"/>
                  </w:divBdr>
                </w:div>
                <w:div w:id="1534537517">
                  <w:marLeft w:val="0"/>
                  <w:marRight w:val="0"/>
                  <w:marTop w:val="0"/>
                  <w:marBottom w:val="0"/>
                  <w:divBdr>
                    <w:top w:val="none" w:sz="0" w:space="0" w:color="auto"/>
                    <w:left w:val="none" w:sz="0" w:space="0" w:color="auto"/>
                    <w:bottom w:val="none" w:sz="0" w:space="0" w:color="auto"/>
                    <w:right w:val="none" w:sz="0" w:space="0" w:color="auto"/>
                  </w:divBdr>
                </w:div>
                <w:div w:id="1461534511">
                  <w:marLeft w:val="0"/>
                  <w:marRight w:val="0"/>
                  <w:marTop w:val="0"/>
                  <w:marBottom w:val="0"/>
                  <w:divBdr>
                    <w:top w:val="none" w:sz="0" w:space="0" w:color="auto"/>
                    <w:left w:val="none" w:sz="0" w:space="0" w:color="auto"/>
                    <w:bottom w:val="none" w:sz="0" w:space="0" w:color="auto"/>
                    <w:right w:val="none" w:sz="0" w:space="0" w:color="auto"/>
                  </w:divBdr>
                </w:div>
                <w:div w:id="2059157699">
                  <w:marLeft w:val="0"/>
                  <w:marRight w:val="0"/>
                  <w:marTop w:val="0"/>
                  <w:marBottom w:val="0"/>
                  <w:divBdr>
                    <w:top w:val="none" w:sz="0" w:space="0" w:color="auto"/>
                    <w:left w:val="none" w:sz="0" w:space="0" w:color="auto"/>
                    <w:bottom w:val="none" w:sz="0" w:space="0" w:color="auto"/>
                    <w:right w:val="none" w:sz="0" w:space="0" w:color="auto"/>
                  </w:divBdr>
                </w:div>
                <w:div w:id="2043707262">
                  <w:marLeft w:val="0"/>
                  <w:marRight w:val="0"/>
                  <w:marTop w:val="0"/>
                  <w:marBottom w:val="0"/>
                  <w:divBdr>
                    <w:top w:val="none" w:sz="0" w:space="0" w:color="auto"/>
                    <w:left w:val="none" w:sz="0" w:space="0" w:color="auto"/>
                    <w:bottom w:val="none" w:sz="0" w:space="0" w:color="auto"/>
                    <w:right w:val="none" w:sz="0" w:space="0" w:color="auto"/>
                  </w:divBdr>
                </w:div>
              </w:divsChild>
            </w:div>
            <w:div w:id="16605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27</Pages>
  <Words>5582</Words>
  <Characters>33494</Characters>
  <Application>Microsoft Office Word</Application>
  <DocSecurity>0</DocSecurity>
  <Lines>279</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4</cp:revision>
  <dcterms:created xsi:type="dcterms:W3CDTF">2017-11-15T15:59:00Z</dcterms:created>
  <dcterms:modified xsi:type="dcterms:W3CDTF">2017-11-15T16:20:00Z</dcterms:modified>
</cp:coreProperties>
</file>